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FCFE3" w14:textId="77777777" w:rsidR="00EB7594" w:rsidRPr="00860ED9" w:rsidRDefault="000014DA" w:rsidP="00860ED9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860ED9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860ED9" w14:paraId="74E05F87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7772442" w14:textId="77777777" w:rsidR="00D311E5" w:rsidRPr="00860ED9" w:rsidRDefault="000014DA" w:rsidP="00860ED9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860ED9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30B6EE4A" w14:textId="14EC2D36" w:rsidR="00D311E5" w:rsidRPr="00860ED9" w:rsidRDefault="00137629" w:rsidP="00860ED9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860ED9">
              <w:rPr>
                <w:rFonts w:cs="Arial"/>
                <w:b/>
                <w:bCs/>
                <w:lang w:val="en-GB"/>
              </w:rPr>
              <w:t>Professional Internship</w:t>
            </w:r>
          </w:p>
        </w:tc>
      </w:tr>
      <w:tr w:rsidR="00D311E5" w:rsidRPr="00860ED9" w14:paraId="18CA003A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40B8AB17" w14:textId="77777777" w:rsidR="00D311E5" w:rsidRPr="00860ED9" w:rsidRDefault="000014DA" w:rsidP="00860ED9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860ED9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078873AA" w14:textId="421942D2" w:rsidR="00D311E5" w:rsidRPr="00860ED9" w:rsidRDefault="00995007" w:rsidP="00860ED9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860ED9">
              <w:rPr>
                <w:rFonts w:cs="Arial"/>
                <w:b/>
                <w:lang w:val="en-GB"/>
              </w:rPr>
              <w:t>Professional undergraduate study Telematics</w:t>
            </w:r>
          </w:p>
        </w:tc>
      </w:tr>
      <w:tr w:rsidR="00D311E5" w:rsidRPr="00860ED9" w14:paraId="46140137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8775EC8" w14:textId="77777777" w:rsidR="00D311E5" w:rsidRPr="00860ED9" w:rsidRDefault="00D311E5" w:rsidP="00860ED9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860ED9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860ED9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367BCA7D" w14:textId="548F9F17" w:rsidR="00D311E5" w:rsidRPr="00860ED9" w:rsidRDefault="00137629" w:rsidP="00860ED9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860ED9">
              <w:rPr>
                <w:rFonts w:cs="Arial"/>
                <w:lang w:val="en-GB"/>
              </w:rPr>
              <w:t xml:space="preserve">Obligatory </w:t>
            </w:r>
          </w:p>
        </w:tc>
      </w:tr>
      <w:tr w:rsidR="00D311E5" w:rsidRPr="00860ED9" w14:paraId="22050C6E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87F72BA" w14:textId="77777777" w:rsidR="00D311E5" w:rsidRPr="00860ED9" w:rsidRDefault="000014DA" w:rsidP="00860ED9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860ED9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1C60F196" w14:textId="6362A8C7" w:rsidR="00D311E5" w:rsidRPr="00860ED9" w:rsidRDefault="00D85FF9" w:rsidP="00860ED9">
            <w:pPr>
              <w:spacing w:after="0" w:line="240" w:lineRule="auto"/>
              <w:rPr>
                <w:rFonts w:cs="Arial"/>
                <w:lang w:val="en-GB"/>
              </w:rPr>
            </w:pPr>
            <w:r w:rsidRPr="00860ED9">
              <w:rPr>
                <w:rFonts w:cs="Arial"/>
                <w:lang w:val="en-GB"/>
              </w:rPr>
              <w:t>3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4E20BAD1" w14:textId="77777777" w:rsidR="00D311E5" w:rsidRPr="00860ED9" w:rsidRDefault="00D311E5" w:rsidP="00860ED9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860ED9">
              <w:rPr>
                <w:rFonts w:cs="Arial"/>
                <w:b/>
                <w:bCs/>
                <w:lang w:val="en-GB"/>
              </w:rPr>
              <w:t>Semest</w:t>
            </w:r>
            <w:r w:rsidR="000014DA" w:rsidRPr="00860ED9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58ABCE06" w14:textId="5E3E2256" w:rsidR="00D311E5" w:rsidRPr="00860ED9" w:rsidRDefault="002A1046" w:rsidP="00860ED9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S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520B9DCF" w14:textId="77777777" w:rsidR="00D311E5" w:rsidRPr="00860ED9" w:rsidRDefault="00D311E5" w:rsidP="00860ED9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860ED9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860ED9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22B2020A" w14:textId="512EC467" w:rsidR="00D311E5" w:rsidRPr="00860ED9" w:rsidRDefault="0031055D" w:rsidP="00860ED9">
            <w:pPr>
              <w:spacing w:after="0" w:line="240" w:lineRule="auto"/>
              <w:rPr>
                <w:rFonts w:cs="Arial"/>
                <w:lang w:val="en-GB"/>
              </w:rPr>
            </w:pPr>
            <w:r w:rsidRPr="00860ED9">
              <w:rPr>
                <w:rFonts w:cs="Arial"/>
                <w:lang w:val="en-GB"/>
              </w:rPr>
              <w:t>13</w:t>
            </w:r>
          </w:p>
        </w:tc>
      </w:tr>
      <w:tr w:rsidR="00D311E5" w:rsidRPr="00860ED9" w14:paraId="31620874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60D46E4" w14:textId="77777777" w:rsidR="00D311E5" w:rsidRPr="00860ED9" w:rsidRDefault="008471DE" w:rsidP="00860ED9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860ED9">
              <w:rPr>
                <w:b/>
                <w:color w:val="000000"/>
                <w:lang w:val="en-GB"/>
              </w:rPr>
              <w:t>Goals of a course</w:t>
            </w:r>
          </w:p>
          <w:p w14:paraId="76659069" w14:textId="77777777" w:rsidR="00D311E5" w:rsidRPr="00860ED9" w:rsidRDefault="00D311E5" w:rsidP="00860ED9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860ED9" w14:paraId="0C0A5150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8EB0ACE" w14:textId="378838C7" w:rsidR="00D311E5" w:rsidRPr="00860ED9" w:rsidRDefault="0031055D" w:rsidP="00860ED9">
            <w:pPr>
              <w:spacing w:after="0" w:line="240" w:lineRule="auto"/>
              <w:jc w:val="both"/>
              <w:rPr>
                <w:lang w:val="en-GB"/>
              </w:rPr>
            </w:pPr>
            <w:r w:rsidRPr="00860ED9">
              <w:rPr>
                <w:lang w:val="en-GB"/>
              </w:rPr>
              <w:t>Gain professional experience in a real work environment and apply and improve business communication skills.</w:t>
            </w:r>
          </w:p>
        </w:tc>
      </w:tr>
      <w:tr w:rsidR="00D311E5" w:rsidRPr="00860ED9" w14:paraId="658BFFA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2DE20B0" w14:textId="77777777" w:rsidR="00D311E5" w:rsidRPr="00860ED9" w:rsidRDefault="008471DE" w:rsidP="00860ED9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860ED9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1E98C360" w14:textId="77777777" w:rsidR="00D311E5" w:rsidRPr="00860ED9" w:rsidRDefault="00D311E5" w:rsidP="00860ED9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860ED9" w14:paraId="55A2C028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6DADED1" w14:textId="6673431E" w:rsidR="00D311E5" w:rsidRPr="00860ED9" w:rsidRDefault="008C1AF1" w:rsidP="00860ED9">
            <w:pPr>
              <w:spacing w:after="0" w:line="240" w:lineRule="auto"/>
              <w:jc w:val="both"/>
              <w:rPr>
                <w:lang w:val="en-GB"/>
              </w:rPr>
            </w:pPr>
            <w:r w:rsidRPr="00860ED9">
              <w:rPr>
                <w:lang w:val="en-GB"/>
              </w:rPr>
              <w:t>No conditions</w:t>
            </w:r>
          </w:p>
        </w:tc>
      </w:tr>
      <w:tr w:rsidR="00D311E5" w:rsidRPr="00860ED9" w14:paraId="6221BF75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5FB29C44" w14:textId="77777777" w:rsidR="00D311E5" w:rsidRPr="00860ED9" w:rsidRDefault="008471DE" w:rsidP="00860ED9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860ED9">
              <w:rPr>
                <w:b/>
                <w:color w:val="000000"/>
                <w:lang w:val="en-GB"/>
              </w:rPr>
              <w:t xml:space="preserve">Learning outcomes on a level of a study programme which includes course </w:t>
            </w:r>
          </w:p>
        </w:tc>
      </w:tr>
      <w:tr w:rsidR="00D311E5" w:rsidRPr="00860ED9" w14:paraId="01F0602B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9FA07C3" w14:textId="6DD8468B" w:rsidR="00441B32" w:rsidRPr="00860ED9" w:rsidRDefault="00441B32" w:rsidP="00860ED9">
            <w:pPr>
              <w:spacing w:after="0" w:line="240" w:lineRule="auto"/>
              <w:rPr>
                <w:lang w:val="en-GB"/>
              </w:rPr>
            </w:pPr>
            <w:r w:rsidRPr="00860ED9">
              <w:rPr>
                <w:lang w:val="en-GB"/>
              </w:rPr>
              <w:t>Outcome 4: Use computer principles and methods related to the architecture and organization of computers and computer networks.</w:t>
            </w:r>
          </w:p>
          <w:p w14:paraId="580867CE" w14:textId="0B6F03D9" w:rsidR="00441B32" w:rsidRPr="00860ED9" w:rsidRDefault="00441B32" w:rsidP="00860ED9">
            <w:pPr>
              <w:spacing w:after="0" w:line="240" w:lineRule="auto"/>
              <w:rPr>
                <w:lang w:val="en-GB"/>
              </w:rPr>
            </w:pPr>
            <w:r w:rsidRPr="00860ED9">
              <w:rPr>
                <w:lang w:val="en-GB"/>
              </w:rPr>
              <w:t>Outcome 5: Use computer principles and methods related to programming languages, databases, and operating systems.</w:t>
            </w:r>
          </w:p>
          <w:p w14:paraId="5583393E" w14:textId="04DBA318" w:rsidR="00441B32" w:rsidRPr="00860ED9" w:rsidRDefault="00441B32" w:rsidP="00860ED9">
            <w:pPr>
              <w:spacing w:after="0" w:line="240" w:lineRule="auto"/>
              <w:rPr>
                <w:lang w:val="en-GB"/>
              </w:rPr>
            </w:pPr>
            <w:r w:rsidRPr="00860ED9">
              <w:rPr>
                <w:lang w:val="en-GB"/>
              </w:rPr>
              <w:t>Outcome 6: Design and implement desktop, web and mobile computer applications and computer programs for microcomputers and microcontrollers, with or without a database.</w:t>
            </w:r>
          </w:p>
          <w:p w14:paraId="2637F443" w14:textId="191EEEDB" w:rsidR="00441B32" w:rsidRPr="00860ED9" w:rsidRDefault="00441B32" w:rsidP="00860ED9">
            <w:pPr>
              <w:spacing w:after="0" w:line="240" w:lineRule="auto"/>
              <w:rPr>
                <w:lang w:val="en-GB"/>
              </w:rPr>
            </w:pPr>
            <w:r w:rsidRPr="00860ED9">
              <w:rPr>
                <w:lang w:val="en-GB"/>
              </w:rPr>
              <w:t>Outcome 7: Describe the development and implementation of communications systems, switching systems, and local and broadband networks.</w:t>
            </w:r>
          </w:p>
          <w:p w14:paraId="4BA28807" w14:textId="64A15235" w:rsidR="00441B32" w:rsidRPr="00860ED9" w:rsidRDefault="00441B32" w:rsidP="00860ED9">
            <w:pPr>
              <w:spacing w:after="0" w:line="240" w:lineRule="auto"/>
              <w:rPr>
                <w:lang w:val="en-GB"/>
              </w:rPr>
            </w:pPr>
            <w:r w:rsidRPr="00860ED9">
              <w:rPr>
                <w:lang w:val="en-GB"/>
              </w:rPr>
              <w:t>Outcome 8: Design and implement communications and computer networks, as well as network services.</w:t>
            </w:r>
          </w:p>
          <w:p w14:paraId="35495EA4" w14:textId="33D75E08" w:rsidR="00441B32" w:rsidRPr="00860ED9" w:rsidRDefault="00441B32" w:rsidP="00860ED9">
            <w:pPr>
              <w:spacing w:after="0" w:line="240" w:lineRule="auto"/>
              <w:rPr>
                <w:lang w:val="en-GB"/>
              </w:rPr>
            </w:pPr>
            <w:r w:rsidRPr="00860ED9">
              <w:rPr>
                <w:lang w:val="en-GB"/>
              </w:rPr>
              <w:t>Outcome 9: Explain the basic methods of automatic system control and apply them to telematics systems.</w:t>
            </w:r>
          </w:p>
          <w:p w14:paraId="5AC09B35" w14:textId="093CD1B8" w:rsidR="00441B32" w:rsidRPr="00860ED9" w:rsidRDefault="00441B32" w:rsidP="00860ED9">
            <w:pPr>
              <w:spacing w:after="0" w:line="240" w:lineRule="auto"/>
              <w:rPr>
                <w:lang w:val="en-GB"/>
              </w:rPr>
            </w:pPr>
            <w:r w:rsidRPr="00860ED9">
              <w:rPr>
                <w:lang w:val="en-GB"/>
              </w:rPr>
              <w:t>Outcome 10: Analyse and implement an information system in the field of telematics.</w:t>
            </w:r>
          </w:p>
          <w:p w14:paraId="2A0F3418" w14:textId="353B9C4A" w:rsidR="00441B32" w:rsidRPr="00860ED9" w:rsidRDefault="00441B32" w:rsidP="00860ED9">
            <w:pPr>
              <w:spacing w:after="0" w:line="240" w:lineRule="auto"/>
              <w:rPr>
                <w:lang w:val="en-GB"/>
              </w:rPr>
            </w:pPr>
            <w:r w:rsidRPr="00860ED9">
              <w:rPr>
                <w:lang w:val="en-GB"/>
              </w:rPr>
              <w:t>Outcome 11: Design and develop solutions for components, circuits and software for application in signal processing and telecommunications, with the preparation of supporting project documentation.</w:t>
            </w:r>
          </w:p>
          <w:p w14:paraId="6B4D49C6" w14:textId="7A7D460E" w:rsidR="00441B32" w:rsidRPr="00860ED9" w:rsidRDefault="00441B32" w:rsidP="00860ED9">
            <w:pPr>
              <w:spacing w:after="0" w:line="240" w:lineRule="auto"/>
              <w:rPr>
                <w:lang w:val="en-GB"/>
              </w:rPr>
            </w:pPr>
            <w:r w:rsidRPr="00860ED9">
              <w:rPr>
                <w:lang w:val="en-GB"/>
              </w:rPr>
              <w:t>Outcome 12: Design and develop solutions for components, circuits and software for application in computer networks and information systems, with the preparation of supporting project documentation.</w:t>
            </w:r>
          </w:p>
          <w:p w14:paraId="0F14346F" w14:textId="0B036E74" w:rsidR="00441B32" w:rsidRPr="00860ED9" w:rsidRDefault="00441B32" w:rsidP="00860ED9">
            <w:pPr>
              <w:spacing w:after="0" w:line="240" w:lineRule="auto"/>
              <w:rPr>
                <w:lang w:val="en-GB"/>
              </w:rPr>
            </w:pPr>
            <w:r w:rsidRPr="00860ED9">
              <w:rPr>
                <w:lang w:val="en-GB"/>
              </w:rPr>
              <w:t>Outcome 13: Design and develop solutions for components, circuits and software for application in regulation systems and production processes, with the preparation of supporting project documentation.</w:t>
            </w:r>
          </w:p>
          <w:p w14:paraId="152C3169" w14:textId="4C412459" w:rsidR="00441B32" w:rsidRPr="00860ED9" w:rsidRDefault="00441B32" w:rsidP="00860ED9">
            <w:pPr>
              <w:spacing w:after="0" w:line="240" w:lineRule="auto"/>
              <w:rPr>
                <w:lang w:val="en-GB"/>
              </w:rPr>
            </w:pPr>
            <w:r w:rsidRPr="00860ED9">
              <w:rPr>
                <w:lang w:val="en-GB"/>
              </w:rPr>
              <w:t>Outcome 14: Apply methods of organizing business systems and marketing of products and services in the context of entrepreneurship in telematics.</w:t>
            </w:r>
          </w:p>
          <w:p w14:paraId="187CAC72" w14:textId="3B3B0D46" w:rsidR="00D311E5" w:rsidRPr="00860ED9" w:rsidRDefault="00441B32" w:rsidP="00860ED9">
            <w:pPr>
              <w:spacing w:after="0" w:line="240" w:lineRule="auto"/>
              <w:rPr>
                <w:lang w:val="en-GB"/>
              </w:rPr>
            </w:pPr>
            <w:r w:rsidRPr="00860ED9">
              <w:rPr>
                <w:lang w:val="en-GB"/>
              </w:rPr>
              <w:t>Outcome 15: Participate in teamwork and independently present professional content in written and spoken form in Croatian and English.</w:t>
            </w:r>
          </w:p>
        </w:tc>
      </w:tr>
      <w:tr w:rsidR="00D311E5" w:rsidRPr="00860ED9" w14:paraId="64918817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DA6016C" w14:textId="77777777" w:rsidR="00D311E5" w:rsidRPr="00860ED9" w:rsidRDefault="008471DE" w:rsidP="00860ED9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860ED9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860ED9" w14:paraId="47FEA0C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434AE6B" w14:textId="759D4C9A" w:rsidR="00327F31" w:rsidRPr="00860ED9" w:rsidRDefault="00327F31" w:rsidP="00860ED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860ED9">
              <w:rPr>
                <w:rFonts w:ascii="Arial Narrow" w:hAnsi="Arial Narrow"/>
                <w:lang w:val="en-GB"/>
              </w:rPr>
              <w:t>Apply previously acquired professional knowledge in a real work environment</w:t>
            </w:r>
          </w:p>
          <w:p w14:paraId="341425E6" w14:textId="69CE6281" w:rsidR="00327F31" w:rsidRPr="00860ED9" w:rsidRDefault="00327F31" w:rsidP="00860ED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860ED9">
              <w:rPr>
                <w:rFonts w:ascii="Arial Narrow" w:hAnsi="Arial Narrow"/>
                <w:lang w:val="en-GB"/>
              </w:rPr>
              <w:t>Demonstrate independence and initiative in solving work tasks</w:t>
            </w:r>
          </w:p>
          <w:p w14:paraId="03FEB908" w14:textId="7D6695B4" w:rsidR="00327F31" w:rsidRPr="00860ED9" w:rsidRDefault="00327F31" w:rsidP="00860ED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860ED9">
              <w:rPr>
                <w:rFonts w:ascii="Arial Narrow" w:hAnsi="Arial Narrow"/>
                <w:lang w:val="en-GB"/>
              </w:rPr>
              <w:t>Apply business communication skills in a real work environment</w:t>
            </w:r>
          </w:p>
          <w:p w14:paraId="5E0D1E87" w14:textId="6A896E42" w:rsidR="00327F31" w:rsidRPr="00860ED9" w:rsidRDefault="00327F31" w:rsidP="00860ED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860ED9">
              <w:rPr>
                <w:rFonts w:ascii="Arial Narrow" w:hAnsi="Arial Narrow"/>
                <w:lang w:val="en-GB"/>
              </w:rPr>
              <w:t>Acquire work habits according to the requirements of a real work environment</w:t>
            </w:r>
          </w:p>
          <w:p w14:paraId="6643897E" w14:textId="1DECD742" w:rsidR="00B04715" w:rsidRPr="00860ED9" w:rsidRDefault="00327F31" w:rsidP="00860ED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860ED9">
              <w:rPr>
                <w:rFonts w:ascii="Arial Narrow" w:hAnsi="Arial Narrow"/>
                <w:lang w:val="en-GB"/>
              </w:rPr>
              <w:t>Independently keep a work register</w:t>
            </w:r>
          </w:p>
        </w:tc>
      </w:tr>
      <w:tr w:rsidR="00B04715" w:rsidRPr="00860ED9" w14:paraId="13BDE43E" w14:textId="77777777" w:rsidTr="00B04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6A013B" w14:textId="77777777" w:rsidR="00B04715" w:rsidRPr="00860ED9" w:rsidRDefault="008471DE" w:rsidP="00860ED9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860ED9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860ED9" w14:paraId="025252C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8460C4B" w14:textId="44D09759" w:rsidR="00B04715" w:rsidRPr="00860ED9" w:rsidRDefault="008B13D3" w:rsidP="00860ED9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860ED9">
              <w:rPr>
                <w:color w:val="auto"/>
                <w:lang w:val="en-GB"/>
              </w:rPr>
              <w:t>The content of the task of professional practice results from the content of the curriculum. It is defined by the supervisor. In agreement with the mentor in a particular company, the supervisor of the professional practice defines the content and the dynamics of the professional practice performance.</w:t>
            </w:r>
          </w:p>
        </w:tc>
      </w:tr>
      <w:bookmarkEnd w:id="0"/>
    </w:tbl>
    <w:p w14:paraId="77EF6C2C" w14:textId="77777777" w:rsidR="00D311E5" w:rsidRPr="00860ED9" w:rsidRDefault="00D311E5" w:rsidP="00860ED9">
      <w:pPr>
        <w:spacing w:after="0" w:line="240" w:lineRule="auto"/>
        <w:rPr>
          <w:rFonts w:cs="Arial"/>
          <w:lang w:val="en-GB"/>
        </w:rPr>
      </w:pPr>
    </w:p>
    <w:sectPr w:rsidR="00D311E5" w:rsidRPr="00860ED9" w:rsidSect="002A104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907B88"/>
    <w:multiLevelType w:val="hybridMultilevel"/>
    <w:tmpl w:val="36AA88F4"/>
    <w:lvl w:ilvl="0" w:tplc="94504E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52C22"/>
    <w:multiLevelType w:val="hybridMultilevel"/>
    <w:tmpl w:val="BD5E39A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B6A76"/>
    <w:rsid w:val="000D302C"/>
    <w:rsid w:val="000F7462"/>
    <w:rsid w:val="0010767B"/>
    <w:rsid w:val="00134EAA"/>
    <w:rsid w:val="00137629"/>
    <w:rsid w:val="001A49BA"/>
    <w:rsid w:val="00267215"/>
    <w:rsid w:val="0029384E"/>
    <w:rsid w:val="002A1046"/>
    <w:rsid w:val="002C62EA"/>
    <w:rsid w:val="002F1C45"/>
    <w:rsid w:val="0031055D"/>
    <w:rsid w:val="00324BE6"/>
    <w:rsid w:val="00327F31"/>
    <w:rsid w:val="003B36B0"/>
    <w:rsid w:val="003F6600"/>
    <w:rsid w:val="00432F02"/>
    <w:rsid w:val="00441B32"/>
    <w:rsid w:val="004454D4"/>
    <w:rsid w:val="00450042"/>
    <w:rsid w:val="004610E9"/>
    <w:rsid w:val="00484C95"/>
    <w:rsid w:val="00487CC9"/>
    <w:rsid w:val="004E2EBE"/>
    <w:rsid w:val="00507BDA"/>
    <w:rsid w:val="00534C3F"/>
    <w:rsid w:val="00552644"/>
    <w:rsid w:val="005B23AB"/>
    <w:rsid w:val="00642278"/>
    <w:rsid w:val="0067459B"/>
    <w:rsid w:val="006850C8"/>
    <w:rsid w:val="006B6940"/>
    <w:rsid w:val="006C7B77"/>
    <w:rsid w:val="00732949"/>
    <w:rsid w:val="00773DB3"/>
    <w:rsid w:val="007C4451"/>
    <w:rsid w:val="007E29CD"/>
    <w:rsid w:val="007E41B1"/>
    <w:rsid w:val="0081389E"/>
    <w:rsid w:val="008471DE"/>
    <w:rsid w:val="00860ED9"/>
    <w:rsid w:val="008B13D3"/>
    <w:rsid w:val="008C1AF1"/>
    <w:rsid w:val="0093599C"/>
    <w:rsid w:val="00950737"/>
    <w:rsid w:val="00982CB5"/>
    <w:rsid w:val="00995007"/>
    <w:rsid w:val="009B4EC2"/>
    <w:rsid w:val="009C73D5"/>
    <w:rsid w:val="009E1815"/>
    <w:rsid w:val="00A05989"/>
    <w:rsid w:val="00A22E3C"/>
    <w:rsid w:val="00AB014C"/>
    <w:rsid w:val="00AE2D6B"/>
    <w:rsid w:val="00B04715"/>
    <w:rsid w:val="00B30DFF"/>
    <w:rsid w:val="00B829BC"/>
    <w:rsid w:val="00BB21FE"/>
    <w:rsid w:val="00C357BB"/>
    <w:rsid w:val="00C85F06"/>
    <w:rsid w:val="00CA3626"/>
    <w:rsid w:val="00CC02D5"/>
    <w:rsid w:val="00CD1536"/>
    <w:rsid w:val="00D06CD2"/>
    <w:rsid w:val="00D311E5"/>
    <w:rsid w:val="00D5181D"/>
    <w:rsid w:val="00D6065E"/>
    <w:rsid w:val="00D85FF9"/>
    <w:rsid w:val="00DF70B1"/>
    <w:rsid w:val="00E873F0"/>
    <w:rsid w:val="00EB7594"/>
    <w:rsid w:val="00EC0521"/>
    <w:rsid w:val="00EF3E58"/>
    <w:rsid w:val="00F122D4"/>
    <w:rsid w:val="00F72C8C"/>
    <w:rsid w:val="00FA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3F174"/>
  <w15:docId w15:val="{A65AB26F-4809-4B4E-A2F5-D269CCF4A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TableNormal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eGrid">
    <w:name w:val="Table Grid"/>
    <w:basedOn w:val="TableNormal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74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4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4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45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7D9007-75C3-4BF1-A3D5-241F9A4C8ADE}"/>
</file>

<file path=customXml/itemProps2.xml><?xml version="1.0" encoding="utf-8"?>
<ds:datastoreItem xmlns:ds="http://schemas.openxmlformats.org/officeDocument/2006/customXml" ds:itemID="{C35DDDFF-8DC1-4D32-9743-EE72ACBBBE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Andrea Andrijašević</cp:lastModifiedBy>
  <cp:revision>8</cp:revision>
  <dcterms:created xsi:type="dcterms:W3CDTF">2020-02-11T17:39:00Z</dcterms:created>
  <dcterms:modified xsi:type="dcterms:W3CDTF">2022-07-28T13:55:00Z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