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28E780" w14:textId="77777777" w:rsidR="00EB7594" w:rsidRPr="00CF0E09" w:rsidRDefault="000014DA" w:rsidP="00CF0E09">
      <w:pPr>
        <w:spacing w:after="0" w:line="240" w:lineRule="auto"/>
        <w:jc w:val="center"/>
        <w:rPr>
          <w:rFonts w:cs="Arial"/>
          <w:b/>
          <w:lang w:val="en-GB"/>
        </w:rPr>
      </w:pPr>
      <w:bookmarkStart w:id="0" w:name="_Hlk29888094"/>
      <w:r w:rsidRPr="00CF0E09">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810"/>
        <w:gridCol w:w="479"/>
        <w:gridCol w:w="2000"/>
        <w:gridCol w:w="667"/>
        <w:gridCol w:w="2459"/>
        <w:gridCol w:w="825"/>
      </w:tblGrid>
      <w:tr w:rsidR="00D311E5" w:rsidRPr="00CF0E09" w14:paraId="260DB59C" w14:textId="77777777" w:rsidTr="009A5AAB">
        <w:trPr>
          <w:trHeight w:val="405"/>
        </w:trPr>
        <w:tc>
          <w:tcPr>
            <w:tcW w:w="2810" w:type="dxa"/>
            <w:shd w:val="clear" w:color="auto" w:fill="D9D9D9" w:themeFill="background1" w:themeFillShade="D9"/>
            <w:vAlign w:val="center"/>
          </w:tcPr>
          <w:p w14:paraId="5E45BEF6" w14:textId="77777777" w:rsidR="00D311E5" w:rsidRPr="00CF0E09" w:rsidRDefault="000014DA" w:rsidP="00CF0E09">
            <w:pPr>
              <w:keepNext/>
              <w:spacing w:after="0" w:line="240" w:lineRule="auto"/>
              <w:outlineLvl w:val="2"/>
              <w:rPr>
                <w:rFonts w:cs="Arial"/>
                <w:b/>
                <w:bCs/>
                <w:color w:val="000000"/>
                <w:lang w:val="en-GB"/>
              </w:rPr>
            </w:pPr>
            <w:r w:rsidRPr="00CF0E09">
              <w:rPr>
                <w:rFonts w:cs="Arial"/>
                <w:b/>
                <w:bCs/>
                <w:lang w:val="en-GB"/>
              </w:rPr>
              <w:t>Title of a course</w:t>
            </w:r>
          </w:p>
        </w:tc>
        <w:tc>
          <w:tcPr>
            <w:tcW w:w="6430" w:type="dxa"/>
            <w:gridSpan w:val="5"/>
            <w:shd w:val="clear" w:color="auto" w:fill="auto"/>
            <w:vAlign w:val="center"/>
          </w:tcPr>
          <w:p w14:paraId="34BBDCAD" w14:textId="77777777" w:rsidR="00D311E5" w:rsidRPr="00CF0E09" w:rsidRDefault="00266E1E" w:rsidP="00CF0E09">
            <w:pPr>
              <w:keepNext/>
              <w:spacing w:after="0" w:line="240" w:lineRule="auto"/>
              <w:outlineLvl w:val="2"/>
              <w:rPr>
                <w:rFonts w:cs="Arial"/>
                <w:b/>
                <w:bCs/>
                <w:lang w:val="en-GB"/>
              </w:rPr>
            </w:pPr>
            <w:r w:rsidRPr="00CF0E09">
              <w:rPr>
                <w:rFonts w:cs="Arial"/>
                <w:b/>
                <w:bCs/>
                <w:lang w:val="en-GB"/>
              </w:rPr>
              <w:t>Organic viticulture</w:t>
            </w:r>
          </w:p>
        </w:tc>
      </w:tr>
      <w:tr w:rsidR="00D311E5" w:rsidRPr="00CF0E09" w14:paraId="59F1C175" w14:textId="77777777" w:rsidTr="009A5AAB">
        <w:trPr>
          <w:trHeight w:val="405"/>
        </w:trPr>
        <w:tc>
          <w:tcPr>
            <w:tcW w:w="2810" w:type="dxa"/>
            <w:shd w:val="clear" w:color="auto" w:fill="D9D9D9" w:themeFill="background1" w:themeFillShade="D9"/>
            <w:vAlign w:val="center"/>
          </w:tcPr>
          <w:p w14:paraId="64E8CFC6" w14:textId="77777777" w:rsidR="00D311E5" w:rsidRPr="00CF0E09" w:rsidRDefault="000014DA" w:rsidP="00CF0E09">
            <w:pPr>
              <w:spacing w:after="0" w:line="240" w:lineRule="auto"/>
              <w:rPr>
                <w:rFonts w:cs="Arial"/>
                <w:b/>
                <w:bCs/>
                <w:lang w:val="en-GB"/>
              </w:rPr>
            </w:pPr>
            <w:r w:rsidRPr="00CF0E09">
              <w:rPr>
                <w:rFonts w:cs="Arial"/>
                <w:b/>
                <w:bCs/>
                <w:color w:val="000000"/>
                <w:lang w:val="en-GB"/>
              </w:rPr>
              <w:t xml:space="preserve">Study programme </w:t>
            </w:r>
          </w:p>
        </w:tc>
        <w:tc>
          <w:tcPr>
            <w:tcW w:w="6430" w:type="dxa"/>
            <w:gridSpan w:val="5"/>
            <w:vAlign w:val="center"/>
          </w:tcPr>
          <w:p w14:paraId="5277D34B" w14:textId="77777777" w:rsidR="00D311E5" w:rsidRPr="00CF0E09" w:rsidRDefault="00C357BB" w:rsidP="00CF0E09">
            <w:pPr>
              <w:spacing w:after="0" w:line="240" w:lineRule="auto"/>
              <w:rPr>
                <w:rFonts w:cs="Arial"/>
                <w:b/>
                <w:lang w:val="en-GB"/>
              </w:rPr>
            </w:pPr>
            <w:r w:rsidRPr="00CF0E09">
              <w:rPr>
                <w:rFonts w:cs="Arial"/>
                <w:b/>
                <w:lang w:val="en-GB"/>
              </w:rPr>
              <w:t>Specialist Professional Study of Winemaking</w:t>
            </w:r>
          </w:p>
        </w:tc>
      </w:tr>
      <w:tr w:rsidR="00D311E5" w:rsidRPr="00CF0E09" w14:paraId="3CF33B28" w14:textId="77777777" w:rsidTr="009A5AAB">
        <w:trPr>
          <w:trHeight w:val="405"/>
        </w:trPr>
        <w:tc>
          <w:tcPr>
            <w:tcW w:w="2810" w:type="dxa"/>
            <w:shd w:val="clear" w:color="auto" w:fill="D9D9D9" w:themeFill="background1" w:themeFillShade="D9"/>
            <w:vAlign w:val="center"/>
          </w:tcPr>
          <w:p w14:paraId="2A977DD9" w14:textId="77777777" w:rsidR="00D311E5" w:rsidRPr="00CF0E09" w:rsidRDefault="00D311E5" w:rsidP="00CF0E09">
            <w:pPr>
              <w:spacing w:after="0" w:line="240" w:lineRule="auto"/>
              <w:rPr>
                <w:rFonts w:cs="Arial"/>
                <w:b/>
                <w:bCs/>
                <w:lang w:val="en-GB"/>
              </w:rPr>
            </w:pPr>
            <w:r w:rsidRPr="00CF0E09">
              <w:rPr>
                <w:rFonts w:cs="Arial"/>
                <w:b/>
                <w:bCs/>
                <w:color w:val="000000"/>
                <w:lang w:val="en-GB"/>
              </w:rPr>
              <w:t xml:space="preserve">Status </w:t>
            </w:r>
            <w:r w:rsidR="000014DA" w:rsidRPr="00CF0E09">
              <w:rPr>
                <w:rFonts w:cs="Arial"/>
                <w:b/>
                <w:bCs/>
                <w:color w:val="000000"/>
                <w:lang w:val="en-GB"/>
              </w:rPr>
              <w:t>of a course</w:t>
            </w:r>
          </w:p>
        </w:tc>
        <w:tc>
          <w:tcPr>
            <w:tcW w:w="6430" w:type="dxa"/>
            <w:gridSpan w:val="5"/>
            <w:vAlign w:val="center"/>
          </w:tcPr>
          <w:p w14:paraId="10C3A73B" w14:textId="77777777" w:rsidR="00D311E5" w:rsidRPr="00CF0E09" w:rsidRDefault="00A05989" w:rsidP="00CF0E09">
            <w:pPr>
              <w:spacing w:after="0" w:line="240" w:lineRule="auto"/>
              <w:rPr>
                <w:rFonts w:cs="Arial"/>
                <w:i/>
                <w:color w:val="FF0000"/>
                <w:lang w:val="en-GB"/>
              </w:rPr>
            </w:pPr>
            <w:r w:rsidRPr="00CF0E09">
              <w:rPr>
                <w:rFonts w:cs="Arial"/>
                <w:lang w:val="en-GB"/>
              </w:rPr>
              <w:t>O</w:t>
            </w:r>
            <w:r w:rsidR="000014DA" w:rsidRPr="00CF0E09">
              <w:rPr>
                <w:rFonts w:cs="Arial"/>
                <w:lang w:val="en-GB"/>
              </w:rPr>
              <w:t>bligatory</w:t>
            </w:r>
            <w:r w:rsidR="009C73D5" w:rsidRPr="00CF0E09">
              <w:rPr>
                <w:rFonts w:cs="Arial"/>
                <w:lang w:val="en-GB"/>
              </w:rPr>
              <w:t xml:space="preserve"> </w:t>
            </w:r>
          </w:p>
        </w:tc>
      </w:tr>
      <w:tr w:rsidR="00D311E5" w:rsidRPr="00CF0E09" w14:paraId="334FC936" w14:textId="77777777" w:rsidTr="009A5AAB">
        <w:trPr>
          <w:trHeight w:val="405"/>
        </w:trPr>
        <w:tc>
          <w:tcPr>
            <w:tcW w:w="2810" w:type="dxa"/>
            <w:shd w:val="clear" w:color="auto" w:fill="D9D9D9" w:themeFill="background1" w:themeFillShade="D9"/>
            <w:vAlign w:val="center"/>
          </w:tcPr>
          <w:p w14:paraId="5A313443" w14:textId="77777777" w:rsidR="00D311E5" w:rsidRPr="00CF0E09" w:rsidRDefault="000014DA" w:rsidP="00CF0E09">
            <w:pPr>
              <w:spacing w:after="0" w:line="240" w:lineRule="auto"/>
              <w:rPr>
                <w:rFonts w:cs="Arial"/>
                <w:b/>
                <w:bCs/>
                <w:color w:val="000000"/>
                <w:lang w:val="en-GB"/>
              </w:rPr>
            </w:pPr>
            <w:r w:rsidRPr="00CF0E09">
              <w:rPr>
                <w:rFonts w:cs="Arial"/>
                <w:b/>
                <w:bCs/>
                <w:color w:val="000000"/>
                <w:lang w:val="en-GB"/>
              </w:rPr>
              <w:t>Year of study</w:t>
            </w:r>
          </w:p>
        </w:tc>
        <w:tc>
          <w:tcPr>
            <w:tcW w:w="479" w:type="dxa"/>
            <w:vAlign w:val="center"/>
          </w:tcPr>
          <w:p w14:paraId="2CAEDA2A" w14:textId="77777777" w:rsidR="00D311E5" w:rsidRPr="00CF0E09" w:rsidRDefault="009A5AAB" w:rsidP="00CF0E09">
            <w:pPr>
              <w:spacing w:after="0" w:line="240" w:lineRule="auto"/>
              <w:rPr>
                <w:rFonts w:cs="Arial"/>
                <w:lang w:val="en-GB"/>
              </w:rPr>
            </w:pPr>
            <w:r w:rsidRPr="00CF0E09">
              <w:rPr>
                <w:rFonts w:cs="Arial"/>
                <w:lang w:val="en-GB"/>
              </w:rPr>
              <w:t>2</w:t>
            </w:r>
          </w:p>
        </w:tc>
        <w:tc>
          <w:tcPr>
            <w:tcW w:w="2000" w:type="dxa"/>
            <w:shd w:val="clear" w:color="auto" w:fill="D9D9D9" w:themeFill="background1" w:themeFillShade="D9"/>
            <w:vAlign w:val="center"/>
          </w:tcPr>
          <w:p w14:paraId="4AF43F58" w14:textId="77777777" w:rsidR="00D311E5" w:rsidRPr="00CF0E09" w:rsidRDefault="00D311E5" w:rsidP="00CF0E09">
            <w:pPr>
              <w:spacing w:after="0" w:line="240" w:lineRule="auto"/>
              <w:rPr>
                <w:rFonts w:cs="Arial"/>
                <w:b/>
                <w:bCs/>
                <w:lang w:val="en-GB"/>
              </w:rPr>
            </w:pPr>
            <w:r w:rsidRPr="00CF0E09">
              <w:rPr>
                <w:rFonts w:cs="Arial"/>
                <w:b/>
                <w:bCs/>
                <w:lang w:val="en-GB"/>
              </w:rPr>
              <w:t>Semest</w:t>
            </w:r>
            <w:r w:rsidR="000014DA" w:rsidRPr="00CF0E09">
              <w:rPr>
                <w:rFonts w:cs="Arial"/>
                <w:b/>
                <w:bCs/>
                <w:lang w:val="en-GB"/>
              </w:rPr>
              <w:t>er</w:t>
            </w:r>
          </w:p>
        </w:tc>
        <w:tc>
          <w:tcPr>
            <w:tcW w:w="667" w:type="dxa"/>
            <w:vAlign w:val="center"/>
          </w:tcPr>
          <w:p w14:paraId="172EF4C1" w14:textId="5895A5E1" w:rsidR="00D311E5" w:rsidRPr="00CF0E09" w:rsidRDefault="00591B21" w:rsidP="00CF0E09">
            <w:pPr>
              <w:spacing w:after="0" w:line="240" w:lineRule="auto"/>
              <w:rPr>
                <w:rFonts w:cs="Arial"/>
                <w:lang w:val="en-GB"/>
              </w:rPr>
            </w:pPr>
            <w:r>
              <w:rPr>
                <w:rFonts w:cs="Arial"/>
                <w:lang w:val="en-GB"/>
              </w:rPr>
              <w:t>W</w:t>
            </w:r>
          </w:p>
        </w:tc>
        <w:tc>
          <w:tcPr>
            <w:tcW w:w="2459" w:type="dxa"/>
            <w:shd w:val="clear" w:color="auto" w:fill="D9D9D9" w:themeFill="background1" w:themeFillShade="D9"/>
            <w:vAlign w:val="center"/>
          </w:tcPr>
          <w:p w14:paraId="7F704529" w14:textId="77777777" w:rsidR="00D311E5" w:rsidRPr="00CF0E09" w:rsidRDefault="00D311E5" w:rsidP="00CF0E09">
            <w:pPr>
              <w:spacing w:after="0" w:line="240" w:lineRule="auto"/>
              <w:rPr>
                <w:rFonts w:cs="Arial"/>
                <w:b/>
                <w:bCs/>
                <w:lang w:val="en-GB"/>
              </w:rPr>
            </w:pPr>
            <w:r w:rsidRPr="00CF0E09">
              <w:rPr>
                <w:rFonts w:cs="Arial"/>
                <w:b/>
                <w:bCs/>
                <w:lang w:val="en-GB"/>
              </w:rPr>
              <w:t xml:space="preserve">ECTS </w:t>
            </w:r>
            <w:r w:rsidR="000014DA" w:rsidRPr="00CF0E09">
              <w:rPr>
                <w:rFonts w:cs="Arial"/>
                <w:b/>
                <w:bCs/>
                <w:lang w:val="en-GB"/>
              </w:rPr>
              <w:t>credits</w:t>
            </w:r>
          </w:p>
        </w:tc>
        <w:tc>
          <w:tcPr>
            <w:tcW w:w="825" w:type="dxa"/>
            <w:vAlign w:val="center"/>
          </w:tcPr>
          <w:p w14:paraId="111A26D1" w14:textId="77777777" w:rsidR="00D311E5" w:rsidRPr="00CF0E09" w:rsidRDefault="009A5AAB" w:rsidP="00CF0E09">
            <w:pPr>
              <w:spacing w:after="0" w:line="240" w:lineRule="auto"/>
              <w:rPr>
                <w:rFonts w:cs="Arial"/>
                <w:lang w:val="en-GB"/>
              </w:rPr>
            </w:pPr>
            <w:r w:rsidRPr="00CF0E09">
              <w:rPr>
                <w:rFonts w:cs="Arial"/>
                <w:lang w:val="en-GB"/>
              </w:rPr>
              <w:t>5</w:t>
            </w:r>
          </w:p>
        </w:tc>
      </w:tr>
      <w:tr w:rsidR="00D311E5" w:rsidRPr="00CF0E09" w14:paraId="03E57051" w14:textId="77777777" w:rsidTr="009A5AA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5E30C415" w14:textId="77777777" w:rsidR="00D311E5" w:rsidRPr="00CF0E09" w:rsidRDefault="008471DE" w:rsidP="00CF0E09">
            <w:pPr>
              <w:spacing w:after="0" w:line="240" w:lineRule="auto"/>
              <w:contextualSpacing/>
              <w:rPr>
                <w:b/>
                <w:color w:val="000000"/>
                <w:lang w:val="en-GB"/>
              </w:rPr>
            </w:pPr>
            <w:r w:rsidRPr="00CF0E09">
              <w:rPr>
                <w:b/>
                <w:color w:val="000000"/>
                <w:lang w:val="en-GB"/>
              </w:rPr>
              <w:t>Goals of a course</w:t>
            </w:r>
          </w:p>
          <w:p w14:paraId="0FDF484D" w14:textId="77777777" w:rsidR="00D311E5" w:rsidRPr="00CF0E09" w:rsidRDefault="00D311E5" w:rsidP="00CF0E09">
            <w:pPr>
              <w:keepNext/>
              <w:spacing w:after="0" w:line="240" w:lineRule="auto"/>
              <w:outlineLvl w:val="2"/>
              <w:rPr>
                <w:rFonts w:cs="Arial"/>
                <w:b/>
                <w:bCs/>
                <w:color w:val="000000"/>
                <w:lang w:val="en-GB"/>
              </w:rPr>
            </w:pPr>
          </w:p>
        </w:tc>
      </w:tr>
      <w:tr w:rsidR="00D311E5" w:rsidRPr="00CF0E09" w14:paraId="26861551" w14:textId="77777777" w:rsidTr="009A5AA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4128BB3" w14:textId="77777777" w:rsidR="00D311E5" w:rsidRPr="00CF0E09" w:rsidRDefault="00266E1E" w:rsidP="00CF0E09">
            <w:pPr>
              <w:spacing w:after="0" w:line="240" w:lineRule="auto"/>
              <w:jc w:val="both"/>
              <w:rPr>
                <w:lang w:val="en-GB"/>
              </w:rPr>
            </w:pPr>
            <w:r w:rsidRPr="00CF0E09">
              <w:rPr>
                <w:lang w:val="en-GB"/>
              </w:rPr>
              <w:t xml:space="preserve">Students will be trained in vineyard planning and design according to the requirements of organic agricultural production. They will understand the challenges of soil maintenance and will be able to use soil improvers. They will be able to practically apply </w:t>
            </w:r>
            <w:proofErr w:type="spellStart"/>
            <w:r w:rsidRPr="00CF0E09">
              <w:rPr>
                <w:lang w:val="en-GB"/>
              </w:rPr>
              <w:t>agro</w:t>
            </w:r>
            <w:proofErr w:type="spellEnd"/>
            <w:r w:rsidR="00CF0E09">
              <w:rPr>
                <w:lang w:val="en-GB"/>
              </w:rPr>
              <w:t>-</w:t>
            </w:r>
            <w:r w:rsidRPr="00CF0E09">
              <w:rPr>
                <w:lang w:val="en-GB"/>
              </w:rPr>
              <w:t xml:space="preserve">technical and </w:t>
            </w:r>
            <w:proofErr w:type="spellStart"/>
            <w:r w:rsidRPr="00CF0E09">
              <w:rPr>
                <w:lang w:val="en-GB"/>
              </w:rPr>
              <w:t>ampelo</w:t>
            </w:r>
            <w:proofErr w:type="spellEnd"/>
            <w:r w:rsidR="00CF0E09">
              <w:rPr>
                <w:lang w:val="en-GB"/>
              </w:rPr>
              <w:t>-</w:t>
            </w:r>
            <w:r w:rsidRPr="00CF0E09">
              <w:rPr>
                <w:lang w:val="en-GB"/>
              </w:rPr>
              <w:t>technical measures in vineyards. They will be able to implement biological and biotechnical pest control measures. They will be trained to create an organic vineyard management plan. They will be prepared to carry out the certification process.</w:t>
            </w:r>
          </w:p>
        </w:tc>
      </w:tr>
      <w:tr w:rsidR="00D311E5" w:rsidRPr="00CF0E09" w14:paraId="185139E8" w14:textId="77777777" w:rsidTr="009A5AA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00EC7C40" w14:textId="77777777" w:rsidR="00D311E5" w:rsidRPr="00CF0E09" w:rsidRDefault="008471DE" w:rsidP="00CF0E09">
            <w:pPr>
              <w:spacing w:after="0" w:line="240" w:lineRule="auto"/>
              <w:contextualSpacing/>
              <w:rPr>
                <w:b/>
                <w:color w:val="000000"/>
                <w:lang w:val="en-GB"/>
              </w:rPr>
            </w:pPr>
            <w:r w:rsidRPr="00CF0E09">
              <w:rPr>
                <w:b/>
                <w:color w:val="000000"/>
                <w:shd w:val="clear" w:color="auto" w:fill="D9D9D9" w:themeFill="background1" w:themeFillShade="D9"/>
                <w:lang w:val="en-GB"/>
              </w:rPr>
              <w:t xml:space="preserve">Conditions for enrolling course </w:t>
            </w:r>
          </w:p>
          <w:p w14:paraId="0B676318" w14:textId="77777777" w:rsidR="00D311E5" w:rsidRPr="00CF0E09" w:rsidRDefault="00D311E5" w:rsidP="00CF0E09">
            <w:pPr>
              <w:spacing w:after="0" w:line="240" w:lineRule="auto"/>
              <w:contextualSpacing/>
              <w:rPr>
                <w:b/>
                <w:color w:val="000000"/>
                <w:lang w:val="en-GB"/>
              </w:rPr>
            </w:pPr>
          </w:p>
        </w:tc>
      </w:tr>
      <w:tr w:rsidR="00D311E5" w:rsidRPr="00CF0E09" w14:paraId="202A2AD7" w14:textId="77777777" w:rsidTr="009A5AA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7F27425F" w14:textId="77777777" w:rsidR="00D311E5" w:rsidRPr="00CF0E09" w:rsidRDefault="008C1AF1" w:rsidP="00CF0E09">
            <w:pPr>
              <w:spacing w:after="0" w:line="240" w:lineRule="auto"/>
              <w:jc w:val="both"/>
              <w:rPr>
                <w:lang w:val="en-GB"/>
              </w:rPr>
            </w:pPr>
            <w:r w:rsidRPr="00CF0E09">
              <w:rPr>
                <w:lang w:val="en-GB"/>
              </w:rPr>
              <w:t>No conditions</w:t>
            </w:r>
          </w:p>
        </w:tc>
      </w:tr>
      <w:tr w:rsidR="00D311E5" w:rsidRPr="00CF0E09" w14:paraId="60535DB1" w14:textId="77777777" w:rsidTr="009A5AA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0CBA40C4" w14:textId="77777777" w:rsidR="00D311E5" w:rsidRPr="00CF0E09" w:rsidRDefault="008471DE" w:rsidP="00CF0E09">
            <w:pPr>
              <w:spacing w:after="0" w:line="240" w:lineRule="auto"/>
              <w:contextualSpacing/>
              <w:rPr>
                <w:b/>
                <w:color w:val="000000"/>
                <w:lang w:val="en-GB"/>
              </w:rPr>
            </w:pPr>
            <w:r w:rsidRPr="00CF0E09">
              <w:rPr>
                <w:b/>
                <w:color w:val="000000"/>
                <w:lang w:val="en-GB"/>
              </w:rPr>
              <w:t xml:space="preserve">Learning outcomes on a level of a study programme which includes course </w:t>
            </w:r>
          </w:p>
        </w:tc>
      </w:tr>
      <w:tr w:rsidR="00D311E5" w:rsidRPr="00CF0E09" w14:paraId="2E33B357" w14:textId="77777777" w:rsidTr="009A5AA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793E3BDE" w14:textId="77777777" w:rsidR="009A5AAB" w:rsidRPr="00CF0E09" w:rsidRDefault="009A5AAB" w:rsidP="00CF0E09">
            <w:pPr>
              <w:spacing w:after="0" w:line="240" w:lineRule="auto"/>
              <w:rPr>
                <w:lang w:val="en-GB"/>
              </w:rPr>
            </w:pPr>
            <w:r w:rsidRPr="00CF0E09">
              <w:rPr>
                <w:lang w:val="en-GB"/>
              </w:rPr>
              <w:t xml:space="preserve">Outcome 1: Assess the impact of physiological processes, </w:t>
            </w:r>
            <w:proofErr w:type="spellStart"/>
            <w:r w:rsidRPr="00CF0E09">
              <w:rPr>
                <w:lang w:val="en-GB"/>
              </w:rPr>
              <w:t>ampelo</w:t>
            </w:r>
            <w:proofErr w:type="spellEnd"/>
            <w:r w:rsidR="00CF0E09">
              <w:rPr>
                <w:lang w:val="en-GB"/>
              </w:rPr>
              <w:t>-</w:t>
            </w:r>
            <w:r w:rsidRPr="00CF0E09">
              <w:rPr>
                <w:lang w:val="en-GB"/>
              </w:rPr>
              <w:t xml:space="preserve">technical and </w:t>
            </w:r>
            <w:proofErr w:type="spellStart"/>
            <w:r w:rsidRPr="00CF0E09">
              <w:rPr>
                <w:lang w:val="en-GB"/>
              </w:rPr>
              <w:t>meliorative</w:t>
            </w:r>
            <w:proofErr w:type="spellEnd"/>
            <w:r w:rsidRPr="00CF0E09">
              <w:rPr>
                <w:lang w:val="en-GB"/>
              </w:rPr>
              <w:t xml:space="preserve"> treatments on the nature and quality of grapes.</w:t>
            </w:r>
          </w:p>
          <w:p w14:paraId="638BBB6B" w14:textId="77777777" w:rsidR="009A5AAB" w:rsidRPr="00CF0E09" w:rsidRDefault="009A5AAB" w:rsidP="00CF0E09">
            <w:pPr>
              <w:spacing w:after="0" w:line="240" w:lineRule="auto"/>
              <w:rPr>
                <w:lang w:val="en-GB"/>
              </w:rPr>
            </w:pPr>
            <w:r w:rsidRPr="00CF0E09">
              <w:rPr>
                <w:lang w:val="en-GB"/>
              </w:rPr>
              <w:t>Outcome 2: Evaluate the impact of the terroir, technological maturity and harvesting technology to achieve the targeted quality of grapes and wine.</w:t>
            </w:r>
          </w:p>
          <w:p w14:paraId="02A1D6CF" w14:textId="77777777" w:rsidR="009A5AAB" w:rsidRPr="00CF0E09" w:rsidRDefault="009A5AAB" w:rsidP="00CF0E09">
            <w:pPr>
              <w:spacing w:after="0" w:line="240" w:lineRule="auto"/>
              <w:rPr>
                <w:lang w:val="en-GB"/>
              </w:rPr>
            </w:pPr>
            <w:r w:rsidRPr="00CF0E09">
              <w:rPr>
                <w:lang w:val="en-GB"/>
              </w:rPr>
              <w:t>Outcome 7: Choose a specific production technology of autochthonous wine in order to preserve the variety specificities.</w:t>
            </w:r>
          </w:p>
          <w:p w14:paraId="15BA7BFF" w14:textId="77777777" w:rsidR="00D311E5" w:rsidRPr="00CF0E09" w:rsidRDefault="009A5AAB" w:rsidP="00CF0E09">
            <w:pPr>
              <w:spacing w:after="0" w:line="240" w:lineRule="auto"/>
              <w:rPr>
                <w:lang w:val="en-GB"/>
              </w:rPr>
            </w:pPr>
            <w:r w:rsidRPr="00CF0E09">
              <w:rPr>
                <w:lang w:val="en-GB"/>
              </w:rPr>
              <w:t>Outcome 8: Substantiate the influence of significant factors on the processes and concentration of the most significant wine components.</w:t>
            </w:r>
          </w:p>
        </w:tc>
      </w:tr>
      <w:tr w:rsidR="00D311E5" w:rsidRPr="00CF0E09" w14:paraId="49BC6BAC" w14:textId="77777777" w:rsidTr="009A5AA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1073E8F3" w14:textId="77777777" w:rsidR="00D311E5" w:rsidRPr="00CF0E09" w:rsidRDefault="008471DE" w:rsidP="00CF0E09">
            <w:pPr>
              <w:spacing w:after="0" w:line="240" w:lineRule="auto"/>
              <w:contextualSpacing/>
              <w:rPr>
                <w:rFonts w:cs="Arial"/>
                <w:b/>
                <w:bCs/>
                <w:color w:val="000000"/>
                <w:lang w:val="en-GB"/>
              </w:rPr>
            </w:pPr>
            <w:r w:rsidRPr="00CF0E09">
              <w:rPr>
                <w:b/>
                <w:color w:val="000000"/>
                <w:lang w:val="en-GB"/>
              </w:rPr>
              <w:t xml:space="preserve">Expected learning outcomes on a level of a course </w:t>
            </w:r>
          </w:p>
        </w:tc>
      </w:tr>
      <w:tr w:rsidR="00D311E5" w:rsidRPr="00CF0E09" w14:paraId="1692144C" w14:textId="77777777" w:rsidTr="009A5AA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5C7B8491" w14:textId="77777777" w:rsidR="007542D9" w:rsidRPr="00CF0E09" w:rsidRDefault="007542D9" w:rsidP="00CF0E09">
            <w:pPr>
              <w:pStyle w:val="Odlomakpopisa"/>
              <w:numPr>
                <w:ilvl w:val="0"/>
                <w:numId w:val="6"/>
              </w:numPr>
              <w:spacing w:after="0" w:line="240" w:lineRule="auto"/>
              <w:jc w:val="both"/>
              <w:rPr>
                <w:rFonts w:ascii="Arial Narrow" w:hAnsi="Arial Narrow"/>
                <w:lang w:val="en-GB"/>
              </w:rPr>
            </w:pPr>
            <w:r w:rsidRPr="00CF0E09">
              <w:rPr>
                <w:rFonts w:ascii="Arial Narrow" w:hAnsi="Arial Narrow"/>
                <w:lang w:val="en-GB"/>
              </w:rPr>
              <w:t>Apply legislation in raising and growing grapevine</w:t>
            </w:r>
          </w:p>
          <w:p w14:paraId="09999BC6" w14:textId="77777777" w:rsidR="007542D9" w:rsidRPr="00CF0E09" w:rsidRDefault="007542D9" w:rsidP="00CF0E09">
            <w:pPr>
              <w:pStyle w:val="Odlomakpopisa"/>
              <w:numPr>
                <w:ilvl w:val="0"/>
                <w:numId w:val="6"/>
              </w:numPr>
              <w:spacing w:after="0" w:line="240" w:lineRule="auto"/>
              <w:jc w:val="both"/>
              <w:rPr>
                <w:rFonts w:ascii="Arial Narrow" w:hAnsi="Arial Narrow"/>
                <w:lang w:val="en-GB"/>
              </w:rPr>
            </w:pPr>
            <w:r w:rsidRPr="00CF0E09">
              <w:rPr>
                <w:rFonts w:ascii="Arial Narrow" w:hAnsi="Arial Narrow"/>
                <w:lang w:val="en-GB"/>
              </w:rPr>
              <w:t>Recommend measures to maintain soil fertility</w:t>
            </w:r>
          </w:p>
          <w:p w14:paraId="64F9C063" w14:textId="77777777" w:rsidR="007542D9" w:rsidRPr="00CF0E09" w:rsidRDefault="007542D9" w:rsidP="00CF0E09">
            <w:pPr>
              <w:pStyle w:val="Odlomakpopisa"/>
              <w:numPr>
                <w:ilvl w:val="0"/>
                <w:numId w:val="6"/>
              </w:numPr>
              <w:spacing w:after="0" w:line="240" w:lineRule="auto"/>
              <w:jc w:val="both"/>
              <w:rPr>
                <w:rFonts w:ascii="Arial Narrow" w:hAnsi="Arial Narrow"/>
                <w:lang w:val="en-GB"/>
              </w:rPr>
            </w:pPr>
            <w:r w:rsidRPr="00CF0E09">
              <w:rPr>
                <w:rFonts w:ascii="Arial Narrow" w:hAnsi="Arial Narrow"/>
                <w:lang w:val="en-GB"/>
              </w:rPr>
              <w:t>Recommend pest prevention and protection measures</w:t>
            </w:r>
          </w:p>
          <w:p w14:paraId="5C567E6A" w14:textId="77777777" w:rsidR="007542D9" w:rsidRPr="00CF0E09" w:rsidRDefault="007542D9" w:rsidP="00CF0E09">
            <w:pPr>
              <w:pStyle w:val="Odlomakpopisa"/>
              <w:numPr>
                <w:ilvl w:val="0"/>
                <w:numId w:val="6"/>
              </w:numPr>
              <w:spacing w:after="0" w:line="240" w:lineRule="auto"/>
              <w:jc w:val="both"/>
              <w:rPr>
                <w:rFonts w:ascii="Arial Narrow" w:hAnsi="Arial Narrow"/>
                <w:lang w:val="en-GB"/>
              </w:rPr>
            </w:pPr>
            <w:r w:rsidRPr="00CF0E09">
              <w:rPr>
                <w:rFonts w:ascii="Arial Narrow" w:hAnsi="Arial Narrow"/>
                <w:lang w:val="en-GB"/>
              </w:rPr>
              <w:t>Design an ecological grapevine plantation</w:t>
            </w:r>
          </w:p>
          <w:p w14:paraId="7D3C8A49" w14:textId="77777777" w:rsidR="00B04715" w:rsidRPr="00CF0E09" w:rsidRDefault="007542D9" w:rsidP="00CF0E09">
            <w:pPr>
              <w:pStyle w:val="Odlomakpopisa"/>
              <w:numPr>
                <w:ilvl w:val="0"/>
                <w:numId w:val="6"/>
              </w:numPr>
              <w:spacing w:after="0" w:line="240" w:lineRule="auto"/>
              <w:jc w:val="both"/>
              <w:rPr>
                <w:rFonts w:ascii="Arial Narrow" w:hAnsi="Arial Narrow"/>
                <w:lang w:val="en-GB"/>
              </w:rPr>
            </w:pPr>
            <w:r w:rsidRPr="00CF0E09">
              <w:rPr>
                <w:rFonts w:ascii="Arial Narrow" w:hAnsi="Arial Narrow"/>
                <w:lang w:val="en-GB"/>
              </w:rPr>
              <w:t>Develop a plan for the transition from a certain production system to the ecological production system</w:t>
            </w:r>
          </w:p>
        </w:tc>
      </w:tr>
      <w:tr w:rsidR="00B04715" w:rsidRPr="00CF0E09" w14:paraId="072584D6" w14:textId="77777777" w:rsidTr="009A5AA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7D217229" w14:textId="77777777" w:rsidR="00B04715" w:rsidRPr="00CF0E09" w:rsidRDefault="008471DE" w:rsidP="00CF0E09">
            <w:pPr>
              <w:spacing w:after="0" w:line="240" w:lineRule="auto"/>
              <w:jc w:val="both"/>
              <w:rPr>
                <w:b/>
                <w:color w:val="000000"/>
                <w:lang w:val="en-GB"/>
              </w:rPr>
            </w:pPr>
            <w:r w:rsidRPr="00CF0E09">
              <w:rPr>
                <w:b/>
                <w:color w:val="000000"/>
                <w:lang w:val="en-GB"/>
              </w:rPr>
              <w:t>Content of a course</w:t>
            </w:r>
          </w:p>
        </w:tc>
      </w:tr>
      <w:tr w:rsidR="00B04715" w:rsidRPr="00CF0E09" w14:paraId="69F57139" w14:textId="77777777" w:rsidTr="009A5AA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565B59F" w14:textId="77777777" w:rsidR="00B04715" w:rsidRPr="00CF0E09" w:rsidRDefault="00266E1E" w:rsidP="00CF0E09">
            <w:pPr>
              <w:spacing w:after="0" w:line="240" w:lineRule="auto"/>
              <w:jc w:val="both"/>
              <w:rPr>
                <w:color w:val="auto"/>
                <w:lang w:val="en-GB"/>
              </w:rPr>
            </w:pPr>
            <w:r w:rsidRPr="00CF0E09">
              <w:rPr>
                <w:color w:val="auto"/>
                <w:lang w:val="en-GB"/>
              </w:rPr>
              <w:t>Introduction and principles or organic grape production</w:t>
            </w:r>
            <w:r w:rsidR="00CF0E09">
              <w:rPr>
                <w:color w:val="auto"/>
                <w:lang w:val="en-GB"/>
              </w:rPr>
              <w:t xml:space="preserve">. </w:t>
            </w:r>
            <w:r w:rsidRPr="00CF0E09">
              <w:rPr>
                <w:color w:val="auto"/>
                <w:lang w:val="en-GB"/>
              </w:rPr>
              <w:t>National and EU legislation in organic viticulture</w:t>
            </w:r>
            <w:r w:rsidR="00CF0E09">
              <w:rPr>
                <w:color w:val="auto"/>
                <w:lang w:val="en-GB"/>
              </w:rPr>
              <w:t xml:space="preserve">. </w:t>
            </w:r>
            <w:r w:rsidRPr="00CF0E09">
              <w:rPr>
                <w:color w:val="auto"/>
                <w:lang w:val="en-GB"/>
              </w:rPr>
              <w:t>Soil maintenance (cultivation, fertilization and nutrition of grapevine)</w:t>
            </w:r>
            <w:r w:rsidR="00CF0E09">
              <w:rPr>
                <w:color w:val="auto"/>
                <w:lang w:val="en-GB"/>
              </w:rPr>
              <w:t xml:space="preserve">. </w:t>
            </w:r>
            <w:r w:rsidRPr="00CF0E09">
              <w:rPr>
                <w:color w:val="auto"/>
                <w:lang w:val="en-GB"/>
              </w:rPr>
              <w:t>Use of plant consociations, cover and intermediate crops in vineyards</w:t>
            </w:r>
            <w:r w:rsidR="00CF0E09">
              <w:rPr>
                <w:color w:val="auto"/>
                <w:lang w:val="en-GB"/>
              </w:rPr>
              <w:t xml:space="preserve">. </w:t>
            </w:r>
            <w:r w:rsidRPr="00CF0E09">
              <w:rPr>
                <w:color w:val="auto"/>
                <w:lang w:val="en-GB"/>
              </w:rPr>
              <w:t>Vineyard maintenance (selection of varieties, fittings and pruning)</w:t>
            </w:r>
            <w:r w:rsidR="00CF0E09">
              <w:rPr>
                <w:color w:val="auto"/>
                <w:lang w:val="en-GB"/>
              </w:rPr>
              <w:t xml:space="preserve">. </w:t>
            </w:r>
            <w:r w:rsidRPr="00CF0E09">
              <w:rPr>
                <w:color w:val="auto"/>
                <w:lang w:val="en-GB"/>
              </w:rPr>
              <w:t>Prevention and protection against grapevine diseases, pests and weeds</w:t>
            </w:r>
            <w:r w:rsidR="00CF0E09">
              <w:rPr>
                <w:color w:val="auto"/>
                <w:lang w:val="en-GB"/>
              </w:rPr>
              <w:t xml:space="preserve">. </w:t>
            </w:r>
            <w:r w:rsidRPr="00CF0E09">
              <w:rPr>
                <w:color w:val="auto"/>
                <w:lang w:val="en-GB"/>
              </w:rPr>
              <w:t>Transition to an organic production system</w:t>
            </w:r>
            <w:r w:rsidR="00CF0E09">
              <w:rPr>
                <w:color w:val="auto"/>
                <w:lang w:val="en-GB"/>
              </w:rPr>
              <w:t xml:space="preserve"> </w:t>
            </w:r>
            <w:r w:rsidRPr="00CF0E09">
              <w:rPr>
                <w:color w:val="auto"/>
                <w:lang w:val="en-GB"/>
              </w:rPr>
              <w:t>Vineyard management plan creation</w:t>
            </w:r>
            <w:r w:rsidR="00CF0E09">
              <w:rPr>
                <w:color w:val="auto"/>
                <w:lang w:val="en-GB"/>
              </w:rPr>
              <w:t xml:space="preserve">. </w:t>
            </w:r>
            <w:r w:rsidRPr="00CF0E09">
              <w:rPr>
                <w:color w:val="auto"/>
                <w:lang w:val="en-GB"/>
              </w:rPr>
              <w:t xml:space="preserve">Certification process for organic grapes </w:t>
            </w:r>
            <w:r w:rsidR="00CF0E09">
              <w:rPr>
                <w:color w:val="auto"/>
                <w:lang w:val="en-GB"/>
              </w:rPr>
              <w:t xml:space="preserve">production. </w:t>
            </w:r>
            <w:r w:rsidRPr="00CF0E09">
              <w:rPr>
                <w:color w:val="auto"/>
                <w:lang w:val="en-GB"/>
              </w:rPr>
              <w:t>Indicators of sustainability and biodiversity in a vineyard</w:t>
            </w:r>
          </w:p>
        </w:tc>
      </w:tr>
      <w:tr w:rsidR="00D311E5" w:rsidRPr="00CF0E09" w14:paraId="54B68FF6" w14:textId="77777777" w:rsidTr="009A5AA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08057718" w14:textId="77777777" w:rsidR="00D311E5" w:rsidRPr="00CF0E09" w:rsidRDefault="00D311E5" w:rsidP="00CF0E09">
            <w:pPr>
              <w:spacing w:after="0" w:line="240" w:lineRule="auto"/>
              <w:jc w:val="both"/>
              <w:rPr>
                <w:b/>
                <w:vanish/>
                <w:lang w:val="en-GB"/>
              </w:rPr>
            </w:pPr>
          </w:p>
        </w:tc>
      </w:tr>
    </w:tbl>
    <w:p w14:paraId="3AFC9DFA" w14:textId="77777777" w:rsidR="00D311E5" w:rsidRPr="00CF0E09" w:rsidRDefault="00D311E5" w:rsidP="00CF0E09">
      <w:pPr>
        <w:spacing w:after="0" w:line="240" w:lineRule="auto"/>
        <w:rPr>
          <w:rFonts w:cs="Arial"/>
          <w:lang w:val="en-GB"/>
        </w:rPr>
        <w:sectPr w:rsidR="00D311E5" w:rsidRPr="00CF0E09" w:rsidSect="00EB7594">
          <w:pgSz w:w="11906" w:h="16838"/>
          <w:pgMar w:top="1417" w:right="1417" w:bottom="1417" w:left="1417" w:header="708" w:footer="708" w:gutter="0"/>
          <w:cols w:space="708"/>
          <w:docGrid w:linePitch="360"/>
        </w:sectPr>
      </w:pPr>
      <w:bookmarkStart w:id="1" w:name="_GoBack"/>
      <w:bookmarkEnd w:id="0"/>
      <w:bookmarkEnd w:id="1"/>
    </w:p>
    <w:p w14:paraId="08455EFC" w14:textId="77777777" w:rsidR="00D311E5" w:rsidRPr="00CF0E09" w:rsidRDefault="00D311E5" w:rsidP="00CF0E09">
      <w:pPr>
        <w:spacing w:after="0" w:line="240" w:lineRule="auto"/>
        <w:rPr>
          <w:rFonts w:cs="Arial"/>
          <w:lang w:val="en-GB"/>
        </w:rPr>
      </w:pPr>
    </w:p>
    <w:sectPr w:rsidR="00D311E5" w:rsidRPr="00CF0E09" w:rsidSect="00FE3CF1">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115403CD"/>
    <w:multiLevelType w:val="hybridMultilevel"/>
    <w:tmpl w:val="EEAA83C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1B5C5845"/>
    <w:multiLevelType w:val="hybridMultilevel"/>
    <w:tmpl w:val="2D821BE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6755F6C"/>
    <w:multiLevelType w:val="hybridMultilevel"/>
    <w:tmpl w:val="FB6645A0"/>
    <w:lvl w:ilvl="0" w:tplc="041A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E7A15BE"/>
    <w:multiLevelType w:val="hybridMultilevel"/>
    <w:tmpl w:val="8AF65F3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51DC2288"/>
    <w:multiLevelType w:val="hybridMultilevel"/>
    <w:tmpl w:val="C89A5A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59247DF1"/>
    <w:multiLevelType w:val="hybridMultilevel"/>
    <w:tmpl w:val="76E4AD64"/>
    <w:lvl w:ilvl="0" w:tplc="4AE6A988">
      <w:start w:val="1"/>
      <w:numFmt w:val="decimal"/>
      <w:lvlText w:val="%1."/>
      <w:lvlJc w:val="left"/>
      <w:pPr>
        <w:ind w:left="1080" w:hanging="360"/>
      </w:pPr>
      <w:rPr>
        <w:rFonts w:ascii="Arial Narrow" w:eastAsiaTheme="minorEastAsia" w:hAnsi="Arial Narrow" w:cstheme="minorBidi"/>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0" w15:restartNumberingAfterBreak="0">
    <w:nsid w:val="6DE528F8"/>
    <w:multiLevelType w:val="hybridMultilevel"/>
    <w:tmpl w:val="17325192"/>
    <w:lvl w:ilvl="0" w:tplc="4DEEFF46">
      <w:numFmt w:val="bullet"/>
      <w:lvlText w:val="•"/>
      <w:lvlJc w:val="left"/>
      <w:pPr>
        <w:ind w:left="855" w:hanging="495"/>
      </w:pPr>
      <w:rPr>
        <w:rFonts w:ascii="Arial Narrow" w:eastAsiaTheme="minorEastAsia" w:hAnsi="Arial Narrow"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715F14DC"/>
    <w:multiLevelType w:val="hybridMultilevel"/>
    <w:tmpl w:val="2982ACBC"/>
    <w:lvl w:ilvl="0" w:tplc="87AAFB5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7B163B7E"/>
    <w:multiLevelType w:val="hybridMultilevel"/>
    <w:tmpl w:val="2084F2F6"/>
    <w:lvl w:ilvl="0" w:tplc="4DEEFF46">
      <w:numFmt w:val="bullet"/>
      <w:lvlText w:val="•"/>
      <w:lvlJc w:val="left"/>
      <w:pPr>
        <w:ind w:left="855" w:hanging="495"/>
      </w:pPr>
      <w:rPr>
        <w:rFonts w:ascii="Arial Narrow" w:eastAsiaTheme="minorEastAsia" w:hAnsi="Arial Narrow"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4" w15:restartNumberingAfterBreak="0">
    <w:nsid w:val="7FC16E07"/>
    <w:multiLevelType w:val="hybridMultilevel"/>
    <w:tmpl w:val="B70CDC3C"/>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0"/>
  </w:num>
  <w:num w:numId="2">
    <w:abstractNumId w:val="13"/>
  </w:num>
  <w:num w:numId="3">
    <w:abstractNumId w:val="7"/>
  </w:num>
  <w:num w:numId="4">
    <w:abstractNumId w:val="2"/>
  </w:num>
  <w:num w:numId="5">
    <w:abstractNumId w:val="5"/>
  </w:num>
  <w:num w:numId="6">
    <w:abstractNumId w:val="14"/>
  </w:num>
  <w:num w:numId="7">
    <w:abstractNumId w:val="11"/>
  </w:num>
  <w:num w:numId="8">
    <w:abstractNumId w:val="6"/>
  </w:num>
  <w:num w:numId="9">
    <w:abstractNumId w:val="4"/>
  </w:num>
  <w:num w:numId="10">
    <w:abstractNumId w:val="1"/>
  </w:num>
  <w:num w:numId="11">
    <w:abstractNumId w:val="3"/>
  </w:num>
  <w:num w:numId="12">
    <w:abstractNumId w:val="8"/>
  </w:num>
  <w:num w:numId="13">
    <w:abstractNumId w:val="10"/>
  </w:num>
  <w:num w:numId="14">
    <w:abstractNumId w:val="1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24553"/>
    <w:rsid w:val="00032BF2"/>
    <w:rsid w:val="000B6A76"/>
    <w:rsid w:val="000F7462"/>
    <w:rsid w:val="0010767B"/>
    <w:rsid w:val="00134EAA"/>
    <w:rsid w:val="00173F36"/>
    <w:rsid w:val="001A49BA"/>
    <w:rsid w:val="00266E1E"/>
    <w:rsid w:val="00267215"/>
    <w:rsid w:val="002C62EA"/>
    <w:rsid w:val="003B36B0"/>
    <w:rsid w:val="003F6600"/>
    <w:rsid w:val="00432F02"/>
    <w:rsid w:val="004454D4"/>
    <w:rsid w:val="00450042"/>
    <w:rsid w:val="00484C95"/>
    <w:rsid w:val="00487CC9"/>
    <w:rsid w:val="004E2EBE"/>
    <w:rsid w:val="00507BDA"/>
    <w:rsid w:val="00552644"/>
    <w:rsid w:val="00591B21"/>
    <w:rsid w:val="00642278"/>
    <w:rsid w:val="0067459B"/>
    <w:rsid w:val="006850C8"/>
    <w:rsid w:val="006B6940"/>
    <w:rsid w:val="006C7B77"/>
    <w:rsid w:val="007542D9"/>
    <w:rsid w:val="008471DE"/>
    <w:rsid w:val="008C1AF1"/>
    <w:rsid w:val="0093599C"/>
    <w:rsid w:val="00950737"/>
    <w:rsid w:val="00982CB5"/>
    <w:rsid w:val="009A5AAB"/>
    <w:rsid w:val="009C73D5"/>
    <w:rsid w:val="00A05989"/>
    <w:rsid w:val="00AB014C"/>
    <w:rsid w:val="00AE2D6B"/>
    <w:rsid w:val="00B04715"/>
    <w:rsid w:val="00B829BC"/>
    <w:rsid w:val="00BB21FE"/>
    <w:rsid w:val="00C357BB"/>
    <w:rsid w:val="00C85F06"/>
    <w:rsid w:val="00CA3626"/>
    <w:rsid w:val="00CC02D5"/>
    <w:rsid w:val="00CD1536"/>
    <w:rsid w:val="00CF0E09"/>
    <w:rsid w:val="00D311E5"/>
    <w:rsid w:val="00D6065E"/>
    <w:rsid w:val="00DF70B1"/>
    <w:rsid w:val="00EB7594"/>
    <w:rsid w:val="00EC0521"/>
    <w:rsid w:val="00F122D4"/>
    <w:rsid w:val="00FA18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A8E19"/>
  <w15:docId w15:val="{0C6492FB-43D1-43D0-93CB-45CC7C2BC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24553"/>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 w:type="character" w:styleId="Hiperveza">
    <w:name w:val="Hyperlink"/>
    <w:basedOn w:val="Zadanifontodlomka"/>
    <w:rsid w:val="009A5A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5DDDFF-8DC1-4D32-9743-EE72ACBBBE94}">
  <ds:schemaRefs>
    <ds:schemaRef ds:uri="http://schemas.openxmlformats.org/package/2006/metadata/core-properties"/>
    <ds:schemaRef ds:uri="http://purl.org/dc/dcmitype/"/>
    <ds:schemaRef ds:uri="http://purl.org/dc/elements/1.1/"/>
    <ds:schemaRef ds:uri="http://schemas.microsoft.com/office/infopath/2007/PartnerControls"/>
    <ds:schemaRef ds:uri="http://schemas.microsoft.com/office/2006/metadata/properties"/>
    <ds:schemaRef ds:uri="http://www.w3.org/XML/1998/namespace"/>
    <ds:schemaRef ds:uri="http://schemas.microsoft.com/office/2006/documentManagement/types"/>
    <ds:schemaRef ds:uri="http://purl.org/dc/terms/"/>
    <ds:schemaRef ds:uri="a132b784-b7c8-4744-b371-b1dd0d198dc7"/>
    <ds:schemaRef ds:uri="3dc5e60c-87d7-439e-97ee-8ba1bf8387d0"/>
  </ds:schemaRefs>
</ds:datastoreItem>
</file>

<file path=customXml/itemProps2.xml><?xml version="1.0" encoding="utf-8"?>
<ds:datastoreItem xmlns:ds="http://schemas.openxmlformats.org/officeDocument/2006/customXml" ds:itemID="{45BF12A7-B418-4E36-856C-0DF79A4B30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c5e60c-87d7-439e-97ee-8ba1bf8387d0"/>
    <ds:schemaRef ds:uri="a132b784-b7c8-4744-b371-b1dd0d198d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13D148-753E-41ED-8DE5-8BDA32B1C3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357</Words>
  <Characters>2035</Characters>
  <Application>Microsoft Office Word</Application>
  <DocSecurity>0</DocSecurity>
  <Lines>16</Lines>
  <Paragraphs>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Ivana Dminić</cp:lastModifiedBy>
  <cp:revision>8</cp:revision>
  <dcterms:created xsi:type="dcterms:W3CDTF">2020-02-03T18:40:00Z</dcterms:created>
  <dcterms:modified xsi:type="dcterms:W3CDTF">2022-11-04T14:16:00Z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