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076F86" w:rsidRDefault="000014DA" w:rsidP="00076F86">
      <w:pPr>
        <w:spacing w:after="0" w:line="240" w:lineRule="auto"/>
        <w:jc w:val="center"/>
        <w:rPr>
          <w:rFonts w:cs="Arial"/>
          <w:b/>
          <w:lang w:val="en-GB"/>
        </w:rPr>
      </w:pPr>
      <w:bookmarkStart w:id="0" w:name="_Hlk29888094"/>
      <w:r w:rsidRPr="00076F86">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076F86" w14:paraId="74E05F87" w14:textId="77777777" w:rsidTr="00417887">
        <w:trPr>
          <w:trHeight w:val="405"/>
        </w:trPr>
        <w:tc>
          <w:tcPr>
            <w:tcW w:w="2810" w:type="dxa"/>
            <w:shd w:val="clear" w:color="auto" w:fill="D9D9D9" w:themeFill="background1" w:themeFillShade="D9"/>
            <w:vAlign w:val="center"/>
          </w:tcPr>
          <w:p w14:paraId="77772442" w14:textId="77777777" w:rsidR="00D311E5" w:rsidRPr="00076F86" w:rsidRDefault="000014DA" w:rsidP="00076F86">
            <w:pPr>
              <w:keepNext/>
              <w:spacing w:after="0" w:line="240" w:lineRule="auto"/>
              <w:outlineLvl w:val="2"/>
              <w:rPr>
                <w:rFonts w:cs="Arial"/>
                <w:b/>
                <w:bCs/>
                <w:color w:val="000000"/>
                <w:lang w:val="en-GB"/>
              </w:rPr>
            </w:pPr>
            <w:r w:rsidRPr="00076F86">
              <w:rPr>
                <w:rFonts w:cs="Arial"/>
                <w:b/>
                <w:bCs/>
                <w:lang w:val="en-GB"/>
              </w:rPr>
              <w:t>Title of a course</w:t>
            </w:r>
          </w:p>
        </w:tc>
        <w:tc>
          <w:tcPr>
            <w:tcW w:w="6430" w:type="dxa"/>
            <w:gridSpan w:val="5"/>
            <w:shd w:val="clear" w:color="auto" w:fill="auto"/>
            <w:vAlign w:val="center"/>
          </w:tcPr>
          <w:p w14:paraId="30B6EE4A" w14:textId="784666A2" w:rsidR="00D311E5" w:rsidRPr="00076F86" w:rsidRDefault="00417887" w:rsidP="00076F86">
            <w:pPr>
              <w:keepNext/>
              <w:spacing w:after="0" w:line="240" w:lineRule="auto"/>
              <w:outlineLvl w:val="2"/>
              <w:rPr>
                <w:rFonts w:cs="Arial"/>
                <w:b/>
                <w:bCs/>
                <w:lang w:val="en-GB"/>
              </w:rPr>
            </w:pPr>
            <w:r w:rsidRPr="00076F86">
              <w:rPr>
                <w:rFonts w:cs="Arial"/>
                <w:b/>
                <w:bCs/>
                <w:lang w:val="en-GB"/>
              </w:rPr>
              <w:t>Plant protection</w:t>
            </w:r>
          </w:p>
        </w:tc>
      </w:tr>
      <w:tr w:rsidR="00D311E5" w:rsidRPr="00076F86" w14:paraId="18CA003A" w14:textId="77777777" w:rsidTr="00417887">
        <w:trPr>
          <w:trHeight w:val="405"/>
        </w:trPr>
        <w:tc>
          <w:tcPr>
            <w:tcW w:w="2810" w:type="dxa"/>
            <w:shd w:val="clear" w:color="auto" w:fill="D9D9D9" w:themeFill="background1" w:themeFillShade="D9"/>
            <w:vAlign w:val="center"/>
          </w:tcPr>
          <w:p w14:paraId="40B8AB17" w14:textId="77777777" w:rsidR="00D311E5" w:rsidRPr="00076F86" w:rsidRDefault="000014DA" w:rsidP="00076F86">
            <w:pPr>
              <w:spacing w:after="0" w:line="240" w:lineRule="auto"/>
              <w:rPr>
                <w:rFonts w:cs="Arial"/>
                <w:b/>
                <w:bCs/>
                <w:lang w:val="en-GB"/>
              </w:rPr>
            </w:pPr>
            <w:r w:rsidRPr="00076F86">
              <w:rPr>
                <w:rFonts w:cs="Arial"/>
                <w:b/>
                <w:bCs/>
                <w:color w:val="000000"/>
                <w:lang w:val="en-GB"/>
              </w:rPr>
              <w:t xml:space="preserve">Study programme </w:t>
            </w:r>
          </w:p>
        </w:tc>
        <w:tc>
          <w:tcPr>
            <w:tcW w:w="6430" w:type="dxa"/>
            <w:gridSpan w:val="5"/>
            <w:vAlign w:val="center"/>
          </w:tcPr>
          <w:p w14:paraId="078873AA" w14:textId="20A13AB5" w:rsidR="00D311E5" w:rsidRPr="00076F86" w:rsidRDefault="00DF70B1" w:rsidP="00076F86">
            <w:pPr>
              <w:spacing w:after="0" w:line="240" w:lineRule="auto"/>
              <w:rPr>
                <w:rFonts w:cs="Arial"/>
                <w:b/>
                <w:lang w:val="en-GB"/>
              </w:rPr>
            </w:pPr>
            <w:r w:rsidRPr="00076F86">
              <w:rPr>
                <w:rFonts w:cs="Arial"/>
                <w:b/>
                <w:lang w:val="en-GB"/>
              </w:rPr>
              <w:t>Professional undergraduate study Winemaking</w:t>
            </w:r>
          </w:p>
        </w:tc>
      </w:tr>
      <w:tr w:rsidR="00D311E5" w:rsidRPr="00076F86" w14:paraId="46140137" w14:textId="77777777" w:rsidTr="00417887">
        <w:trPr>
          <w:trHeight w:val="405"/>
        </w:trPr>
        <w:tc>
          <w:tcPr>
            <w:tcW w:w="2810" w:type="dxa"/>
            <w:shd w:val="clear" w:color="auto" w:fill="D9D9D9" w:themeFill="background1" w:themeFillShade="D9"/>
            <w:vAlign w:val="center"/>
          </w:tcPr>
          <w:p w14:paraId="18775EC8" w14:textId="77777777" w:rsidR="00D311E5" w:rsidRPr="00076F86" w:rsidRDefault="00D311E5" w:rsidP="00076F86">
            <w:pPr>
              <w:spacing w:after="0" w:line="240" w:lineRule="auto"/>
              <w:rPr>
                <w:rFonts w:cs="Arial"/>
                <w:b/>
                <w:bCs/>
                <w:lang w:val="en-GB"/>
              </w:rPr>
            </w:pPr>
            <w:r w:rsidRPr="00076F86">
              <w:rPr>
                <w:rFonts w:cs="Arial"/>
                <w:b/>
                <w:bCs/>
                <w:color w:val="000000"/>
                <w:lang w:val="en-GB"/>
              </w:rPr>
              <w:t xml:space="preserve">Status </w:t>
            </w:r>
            <w:r w:rsidR="000014DA" w:rsidRPr="00076F86">
              <w:rPr>
                <w:rFonts w:cs="Arial"/>
                <w:b/>
                <w:bCs/>
                <w:color w:val="000000"/>
                <w:lang w:val="en-GB"/>
              </w:rPr>
              <w:t>of a course</w:t>
            </w:r>
          </w:p>
        </w:tc>
        <w:tc>
          <w:tcPr>
            <w:tcW w:w="6430" w:type="dxa"/>
            <w:gridSpan w:val="5"/>
            <w:vAlign w:val="center"/>
          </w:tcPr>
          <w:p w14:paraId="367BCA7D" w14:textId="0C3698F7" w:rsidR="00D311E5" w:rsidRPr="00076F86" w:rsidRDefault="00A05989" w:rsidP="00076F86">
            <w:pPr>
              <w:spacing w:after="0" w:line="240" w:lineRule="auto"/>
              <w:rPr>
                <w:rFonts w:cs="Arial"/>
                <w:i/>
                <w:color w:val="FF0000"/>
                <w:lang w:val="en-GB"/>
              </w:rPr>
            </w:pPr>
            <w:r w:rsidRPr="00076F86">
              <w:rPr>
                <w:rFonts w:cs="Arial"/>
                <w:lang w:val="en-GB"/>
              </w:rPr>
              <w:t>O</w:t>
            </w:r>
            <w:r w:rsidR="000014DA" w:rsidRPr="00076F86">
              <w:rPr>
                <w:rFonts w:cs="Arial"/>
                <w:lang w:val="en-GB"/>
              </w:rPr>
              <w:t>bligatory</w:t>
            </w:r>
            <w:r w:rsidR="009C73D5" w:rsidRPr="00076F86">
              <w:rPr>
                <w:rFonts w:cs="Arial"/>
                <w:lang w:val="en-GB"/>
              </w:rPr>
              <w:t xml:space="preserve"> </w:t>
            </w:r>
          </w:p>
        </w:tc>
      </w:tr>
      <w:tr w:rsidR="00D311E5" w:rsidRPr="00076F86" w14:paraId="22050C6E" w14:textId="77777777" w:rsidTr="00417887">
        <w:trPr>
          <w:trHeight w:val="405"/>
        </w:trPr>
        <w:tc>
          <w:tcPr>
            <w:tcW w:w="2810" w:type="dxa"/>
            <w:shd w:val="clear" w:color="auto" w:fill="D9D9D9" w:themeFill="background1" w:themeFillShade="D9"/>
            <w:vAlign w:val="center"/>
          </w:tcPr>
          <w:p w14:paraId="087F72BA" w14:textId="77777777" w:rsidR="00D311E5" w:rsidRPr="00076F86" w:rsidRDefault="000014DA" w:rsidP="00076F86">
            <w:pPr>
              <w:spacing w:after="0" w:line="240" w:lineRule="auto"/>
              <w:rPr>
                <w:rFonts w:cs="Arial"/>
                <w:b/>
                <w:bCs/>
                <w:color w:val="000000"/>
                <w:lang w:val="en-GB"/>
              </w:rPr>
            </w:pPr>
            <w:r w:rsidRPr="00076F86">
              <w:rPr>
                <w:rFonts w:cs="Arial"/>
                <w:b/>
                <w:bCs/>
                <w:color w:val="000000"/>
                <w:lang w:val="en-GB"/>
              </w:rPr>
              <w:t>Year of study</w:t>
            </w:r>
          </w:p>
        </w:tc>
        <w:tc>
          <w:tcPr>
            <w:tcW w:w="479" w:type="dxa"/>
            <w:vAlign w:val="center"/>
          </w:tcPr>
          <w:p w14:paraId="1C60F196" w14:textId="3743BCD3" w:rsidR="00D311E5" w:rsidRPr="00076F86" w:rsidRDefault="00982CB5" w:rsidP="00076F86">
            <w:pPr>
              <w:spacing w:after="0" w:line="240" w:lineRule="auto"/>
              <w:rPr>
                <w:rFonts w:cs="Arial"/>
                <w:lang w:val="en-GB"/>
              </w:rPr>
            </w:pPr>
            <w:r w:rsidRPr="00076F86">
              <w:rPr>
                <w:rFonts w:cs="Arial"/>
                <w:lang w:val="en-GB"/>
              </w:rPr>
              <w:t>2.</w:t>
            </w:r>
          </w:p>
        </w:tc>
        <w:tc>
          <w:tcPr>
            <w:tcW w:w="2000" w:type="dxa"/>
            <w:shd w:val="clear" w:color="auto" w:fill="D9D9D9" w:themeFill="background1" w:themeFillShade="D9"/>
            <w:vAlign w:val="center"/>
          </w:tcPr>
          <w:p w14:paraId="4E20BAD1" w14:textId="77777777" w:rsidR="00D311E5" w:rsidRPr="00076F86" w:rsidRDefault="00D311E5" w:rsidP="00076F86">
            <w:pPr>
              <w:spacing w:after="0" w:line="240" w:lineRule="auto"/>
              <w:rPr>
                <w:rFonts w:cs="Arial"/>
                <w:b/>
                <w:bCs/>
                <w:lang w:val="en-GB"/>
              </w:rPr>
            </w:pPr>
            <w:r w:rsidRPr="00076F86">
              <w:rPr>
                <w:rFonts w:cs="Arial"/>
                <w:b/>
                <w:bCs/>
                <w:lang w:val="en-GB"/>
              </w:rPr>
              <w:t>Semest</w:t>
            </w:r>
            <w:r w:rsidR="000014DA" w:rsidRPr="00076F86">
              <w:rPr>
                <w:rFonts w:cs="Arial"/>
                <w:b/>
                <w:bCs/>
                <w:lang w:val="en-GB"/>
              </w:rPr>
              <w:t>er</w:t>
            </w:r>
          </w:p>
        </w:tc>
        <w:tc>
          <w:tcPr>
            <w:tcW w:w="667" w:type="dxa"/>
            <w:vAlign w:val="center"/>
          </w:tcPr>
          <w:p w14:paraId="58ABCE06" w14:textId="68D3AFFD" w:rsidR="00D311E5" w:rsidRPr="00076F86" w:rsidRDefault="00626C8A" w:rsidP="00076F86">
            <w:pPr>
              <w:spacing w:after="0" w:line="240" w:lineRule="auto"/>
              <w:rPr>
                <w:rFonts w:cs="Arial"/>
                <w:lang w:val="en-GB"/>
              </w:rPr>
            </w:pPr>
            <w:r>
              <w:rPr>
                <w:rFonts w:cs="Arial"/>
                <w:lang w:val="en-GB"/>
              </w:rPr>
              <w:t>S</w:t>
            </w:r>
            <w:bookmarkStart w:id="1" w:name="_GoBack"/>
            <w:bookmarkEnd w:id="1"/>
          </w:p>
        </w:tc>
        <w:tc>
          <w:tcPr>
            <w:tcW w:w="2459" w:type="dxa"/>
            <w:shd w:val="clear" w:color="auto" w:fill="D9D9D9" w:themeFill="background1" w:themeFillShade="D9"/>
            <w:vAlign w:val="center"/>
          </w:tcPr>
          <w:p w14:paraId="520B9DCF" w14:textId="77777777" w:rsidR="00D311E5" w:rsidRPr="00076F86" w:rsidRDefault="00D311E5" w:rsidP="00076F86">
            <w:pPr>
              <w:spacing w:after="0" w:line="240" w:lineRule="auto"/>
              <w:rPr>
                <w:rFonts w:cs="Arial"/>
                <w:b/>
                <w:bCs/>
                <w:lang w:val="en-GB"/>
              </w:rPr>
            </w:pPr>
            <w:r w:rsidRPr="00076F86">
              <w:rPr>
                <w:rFonts w:cs="Arial"/>
                <w:b/>
                <w:bCs/>
                <w:lang w:val="en-GB"/>
              </w:rPr>
              <w:t xml:space="preserve">ECTS </w:t>
            </w:r>
            <w:r w:rsidR="000014DA" w:rsidRPr="00076F86">
              <w:rPr>
                <w:rFonts w:cs="Arial"/>
                <w:b/>
                <w:bCs/>
                <w:lang w:val="en-GB"/>
              </w:rPr>
              <w:t>credits</w:t>
            </w:r>
          </w:p>
        </w:tc>
        <w:tc>
          <w:tcPr>
            <w:tcW w:w="825" w:type="dxa"/>
            <w:vAlign w:val="center"/>
          </w:tcPr>
          <w:p w14:paraId="22B2020A" w14:textId="7724ADEF" w:rsidR="00D311E5" w:rsidRPr="00076F86" w:rsidRDefault="00417887" w:rsidP="00076F86">
            <w:pPr>
              <w:spacing w:after="0" w:line="240" w:lineRule="auto"/>
              <w:rPr>
                <w:rFonts w:cs="Arial"/>
                <w:lang w:val="en-GB"/>
              </w:rPr>
            </w:pPr>
            <w:r w:rsidRPr="00076F86">
              <w:rPr>
                <w:rFonts w:cs="Arial"/>
                <w:lang w:val="en-GB"/>
              </w:rPr>
              <w:t>6</w:t>
            </w:r>
          </w:p>
        </w:tc>
      </w:tr>
      <w:tr w:rsidR="00D311E5" w:rsidRPr="00076F86" w14:paraId="31620874"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076F86" w:rsidRDefault="008471DE" w:rsidP="00076F86">
            <w:pPr>
              <w:spacing w:after="0" w:line="240" w:lineRule="auto"/>
              <w:contextualSpacing/>
              <w:rPr>
                <w:b/>
                <w:color w:val="000000"/>
                <w:lang w:val="en-GB"/>
              </w:rPr>
            </w:pPr>
            <w:r w:rsidRPr="00076F86">
              <w:rPr>
                <w:b/>
                <w:color w:val="000000"/>
                <w:lang w:val="en-GB"/>
              </w:rPr>
              <w:t>Goals of a course</w:t>
            </w:r>
          </w:p>
          <w:p w14:paraId="76659069" w14:textId="77777777" w:rsidR="00D311E5" w:rsidRPr="00076F86" w:rsidRDefault="00D311E5" w:rsidP="00076F86">
            <w:pPr>
              <w:keepNext/>
              <w:spacing w:after="0" w:line="240" w:lineRule="auto"/>
              <w:outlineLvl w:val="2"/>
              <w:rPr>
                <w:rFonts w:cs="Arial"/>
                <w:b/>
                <w:bCs/>
                <w:color w:val="000000"/>
                <w:lang w:val="en-GB"/>
              </w:rPr>
            </w:pPr>
          </w:p>
        </w:tc>
      </w:tr>
      <w:tr w:rsidR="00D311E5" w:rsidRPr="00076F86" w14:paraId="0C0A5150"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61418625" w:rsidR="00D311E5" w:rsidRPr="00076F86" w:rsidRDefault="00417887" w:rsidP="00076F86">
            <w:pPr>
              <w:spacing w:after="0" w:line="240" w:lineRule="auto"/>
              <w:jc w:val="both"/>
              <w:rPr>
                <w:lang w:val="en-GB"/>
              </w:rPr>
            </w:pPr>
            <w:r w:rsidRPr="00076F86">
              <w:rPr>
                <w:lang w:val="en-GB"/>
              </w:rPr>
              <w:t>Through theoretical and practical classes, students gain knowledge and learn about the importance and importance of plant protection in plant production, plant pests, measures and methods of protection, the distribution of plant protection products, their application, mechanism of action, hazards and risks of application, and environmental protection. Acquired general knowledge in the field of plant protection will help in understanding the special part in the identification of vine pests, their biology and ecology, characteristic types of damage and methods and measures for their monitoring and control, all in accordance with ecological and sustainable development.</w:t>
            </w:r>
          </w:p>
        </w:tc>
      </w:tr>
      <w:tr w:rsidR="00D311E5" w:rsidRPr="00076F86" w14:paraId="658BFFA2"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076F86" w:rsidRDefault="008471DE" w:rsidP="00076F86">
            <w:pPr>
              <w:spacing w:after="0" w:line="240" w:lineRule="auto"/>
              <w:contextualSpacing/>
              <w:rPr>
                <w:b/>
                <w:color w:val="000000"/>
                <w:lang w:val="en-GB"/>
              </w:rPr>
            </w:pPr>
            <w:r w:rsidRPr="00076F86">
              <w:rPr>
                <w:b/>
                <w:color w:val="000000"/>
                <w:shd w:val="clear" w:color="auto" w:fill="D9D9D9" w:themeFill="background1" w:themeFillShade="D9"/>
                <w:lang w:val="en-GB"/>
              </w:rPr>
              <w:t xml:space="preserve">Conditions for enrolling course </w:t>
            </w:r>
          </w:p>
          <w:p w14:paraId="1E98C360" w14:textId="77777777" w:rsidR="00D311E5" w:rsidRPr="00076F86" w:rsidRDefault="00D311E5" w:rsidP="00076F86">
            <w:pPr>
              <w:spacing w:after="0" w:line="240" w:lineRule="auto"/>
              <w:contextualSpacing/>
              <w:rPr>
                <w:b/>
                <w:color w:val="000000"/>
                <w:lang w:val="en-GB"/>
              </w:rPr>
            </w:pPr>
          </w:p>
        </w:tc>
      </w:tr>
      <w:tr w:rsidR="00D311E5" w:rsidRPr="00076F86" w14:paraId="55A2C028"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076F86" w:rsidRDefault="008C1AF1" w:rsidP="00076F86">
            <w:pPr>
              <w:spacing w:after="0" w:line="240" w:lineRule="auto"/>
              <w:jc w:val="both"/>
              <w:rPr>
                <w:lang w:val="en-GB"/>
              </w:rPr>
            </w:pPr>
            <w:r w:rsidRPr="00076F86">
              <w:rPr>
                <w:lang w:val="en-GB"/>
              </w:rPr>
              <w:t>No conditions</w:t>
            </w:r>
          </w:p>
        </w:tc>
      </w:tr>
      <w:tr w:rsidR="00D311E5" w:rsidRPr="00076F86" w14:paraId="6221BF75"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076F86" w:rsidRDefault="008471DE" w:rsidP="00076F86">
            <w:pPr>
              <w:spacing w:after="0" w:line="240" w:lineRule="auto"/>
              <w:contextualSpacing/>
              <w:rPr>
                <w:b/>
                <w:color w:val="000000"/>
                <w:lang w:val="en-GB"/>
              </w:rPr>
            </w:pPr>
            <w:r w:rsidRPr="00076F86">
              <w:rPr>
                <w:b/>
                <w:color w:val="000000"/>
                <w:lang w:val="en-GB"/>
              </w:rPr>
              <w:t xml:space="preserve">Learning outcomes on a level of a study programme which includes course </w:t>
            </w:r>
          </w:p>
        </w:tc>
      </w:tr>
      <w:tr w:rsidR="00D311E5" w:rsidRPr="00076F86" w14:paraId="01F0602B"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A8D4660" w14:textId="3D4E8168" w:rsidR="00417887" w:rsidRPr="00076F86" w:rsidRDefault="00417887" w:rsidP="00076F86">
            <w:pPr>
              <w:spacing w:after="0" w:line="240" w:lineRule="auto"/>
              <w:rPr>
                <w:lang w:val="en-GB"/>
              </w:rPr>
            </w:pPr>
            <w:r w:rsidRPr="00076F86">
              <w:rPr>
                <w:lang w:val="en-GB"/>
              </w:rPr>
              <w:t xml:space="preserve">Outcome 1: Plan the planting of vineyards with regard to the ecological and </w:t>
            </w:r>
            <w:proofErr w:type="spellStart"/>
            <w:r w:rsidRPr="00076F86">
              <w:rPr>
                <w:lang w:val="en-GB"/>
              </w:rPr>
              <w:t>agro</w:t>
            </w:r>
            <w:proofErr w:type="spellEnd"/>
            <w:r w:rsidRPr="00076F86">
              <w:rPr>
                <w:lang w:val="en-GB"/>
              </w:rPr>
              <w:t>-climate conditions of the production unit.</w:t>
            </w:r>
          </w:p>
          <w:p w14:paraId="08D1A70C" w14:textId="33D7029F" w:rsidR="00417887" w:rsidRPr="00076F86" w:rsidRDefault="00417887" w:rsidP="00076F86">
            <w:pPr>
              <w:spacing w:after="0" w:line="240" w:lineRule="auto"/>
              <w:rPr>
                <w:lang w:val="en-GB"/>
              </w:rPr>
            </w:pPr>
            <w:r w:rsidRPr="00076F86">
              <w:rPr>
                <w:lang w:val="en-GB"/>
              </w:rPr>
              <w:t>Outcome 2: Interpret soil analysis results and optimize pedological soil properties.</w:t>
            </w:r>
          </w:p>
          <w:p w14:paraId="6E02267D" w14:textId="5204D0B5" w:rsidR="00417887" w:rsidRPr="00076F86" w:rsidRDefault="00417887" w:rsidP="00076F86">
            <w:pPr>
              <w:spacing w:after="0" w:line="240" w:lineRule="auto"/>
              <w:rPr>
                <w:lang w:val="en-GB"/>
              </w:rPr>
            </w:pPr>
            <w:r w:rsidRPr="00076F86">
              <w:rPr>
                <w:lang w:val="en-GB"/>
              </w:rPr>
              <w:t>Outcome 3: Perform the care of the grapevine plantations in accordance with the cultivation form and maintain the vineyard in view of the technological and ecological conditions of production.</w:t>
            </w:r>
          </w:p>
          <w:p w14:paraId="638B6CEA" w14:textId="0CA8BF16" w:rsidR="00417887" w:rsidRPr="00076F86" w:rsidRDefault="00417887" w:rsidP="00076F86">
            <w:pPr>
              <w:spacing w:after="0" w:line="240" w:lineRule="auto"/>
              <w:rPr>
                <w:lang w:val="en-GB"/>
              </w:rPr>
            </w:pPr>
            <w:r w:rsidRPr="00076F86">
              <w:rPr>
                <w:lang w:val="en-GB"/>
              </w:rPr>
              <w:t>Outcome 4: Determine the economically significant grapevine pests and implement preventative and curative methods of plant protection.</w:t>
            </w:r>
          </w:p>
          <w:p w14:paraId="76DE2F3C" w14:textId="28715524" w:rsidR="00417887" w:rsidRPr="00076F86" w:rsidRDefault="00417887" w:rsidP="00076F86">
            <w:pPr>
              <w:spacing w:after="0" w:line="240" w:lineRule="auto"/>
              <w:rPr>
                <w:lang w:val="en-GB"/>
              </w:rPr>
            </w:pPr>
            <w:r w:rsidRPr="00076F86">
              <w:rPr>
                <w:lang w:val="en-GB"/>
              </w:rPr>
              <w:t>Outcome 5: Interpret the role of microorganisms and apply adequate cultures in wine production.</w:t>
            </w:r>
          </w:p>
          <w:p w14:paraId="44C71605" w14:textId="7C682FE0" w:rsidR="00417887" w:rsidRPr="00076F86" w:rsidRDefault="00417887" w:rsidP="00076F86">
            <w:pPr>
              <w:spacing w:after="0" w:line="240" w:lineRule="auto"/>
              <w:rPr>
                <w:lang w:val="en-GB"/>
              </w:rPr>
            </w:pPr>
            <w:r w:rsidRPr="00076F86">
              <w:rPr>
                <w:lang w:val="en-GB"/>
              </w:rPr>
              <w:t>Outcome 11: Present the wine professionally, using professional terminology in describing and evaluating the wine, and lead wine tasting by interpreting the sensory experiences of the wine.</w:t>
            </w:r>
          </w:p>
          <w:p w14:paraId="187CAC72" w14:textId="50165AB0" w:rsidR="00D311E5" w:rsidRPr="00076F86" w:rsidRDefault="00417887" w:rsidP="00076F86">
            <w:pPr>
              <w:spacing w:after="0" w:line="240" w:lineRule="auto"/>
              <w:rPr>
                <w:lang w:val="en-GB"/>
              </w:rPr>
            </w:pPr>
            <w:r w:rsidRPr="00076F86">
              <w:rPr>
                <w:lang w:val="en-GB"/>
              </w:rPr>
              <w:t>Outcome 12: Use the legislation (Act and Regulations on wine).</w:t>
            </w:r>
          </w:p>
        </w:tc>
      </w:tr>
      <w:tr w:rsidR="00D311E5" w:rsidRPr="00076F86" w14:paraId="64918817"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076F86" w:rsidRDefault="008471DE" w:rsidP="00076F86">
            <w:pPr>
              <w:spacing w:after="0" w:line="240" w:lineRule="auto"/>
              <w:contextualSpacing/>
              <w:rPr>
                <w:rFonts w:cs="Arial"/>
                <w:b/>
                <w:bCs/>
                <w:color w:val="000000"/>
                <w:lang w:val="en-GB"/>
              </w:rPr>
            </w:pPr>
            <w:r w:rsidRPr="00076F86">
              <w:rPr>
                <w:b/>
                <w:color w:val="000000"/>
                <w:lang w:val="en-GB"/>
              </w:rPr>
              <w:t xml:space="preserve">Expected learning outcomes on a level of a course </w:t>
            </w:r>
          </w:p>
        </w:tc>
      </w:tr>
      <w:tr w:rsidR="00D311E5" w:rsidRPr="00076F86" w14:paraId="47FEA0C2"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450B354" w14:textId="27C2CAD5" w:rsidR="00417887" w:rsidRPr="00076F86" w:rsidRDefault="00417887" w:rsidP="00076F86">
            <w:pPr>
              <w:pStyle w:val="Odlomakpopisa"/>
              <w:numPr>
                <w:ilvl w:val="0"/>
                <w:numId w:val="4"/>
              </w:numPr>
              <w:spacing w:after="0" w:line="240" w:lineRule="auto"/>
              <w:jc w:val="both"/>
              <w:rPr>
                <w:rFonts w:ascii="Arial Narrow" w:hAnsi="Arial Narrow"/>
                <w:lang w:val="en-GB"/>
              </w:rPr>
            </w:pPr>
            <w:r w:rsidRPr="00076F86">
              <w:rPr>
                <w:rFonts w:ascii="Arial Narrow" w:hAnsi="Arial Narrow"/>
                <w:lang w:val="en-GB"/>
              </w:rPr>
              <w:t xml:space="preserve">Determine the term plant protection. </w:t>
            </w:r>
          </w:p>
          <w:p w14:paraId="06FC7B08" w14:textId="2699939B" w:rsidR="00417887" w:rsidRPr="00076F86" w:rsidRDefault="00417887" w:rsidP="00076F86">
            <w:pPr>
              <w:pStyle w:val="Odlomakpopisa"/>
              <w:numPr>
                <w:ilvl w:val="0"/>
                <w:numId w:val="4"/>
              </w:numPr>
              <w:spacing w:after="0" w:line="240" w:lineRule="auto"/>
              <w:jc w:val="both"/>
              <w:rPr>
                <w:rFonts w:ascii="Arial Narrow" w:hAnsi="Arial Narrow"/>
                <w:lang w:val="en-GB"/>
              </w:rPr>
            </w:pPr>
            <w:r w:rsidRPr="00076F86">
              <w:rPr>
                <w:rFonts w:ascii="Arial Narrow" w:hAnsi="Arial Narrow"/>
                <w:lang w:val="en-GB"/>
              </w:rPr>
              <w:t>Know plant protection products, methods and measures of application, the impact of the application of protection measures on humans, animals and the environment.</w:t>
            </w:r>
          </w:p>
          <w:p w14:paraId="1F088965" w14:textId="39CE8086" w:rsidR="00417887" w:rsidRPr="00076F86" w:rsidRDefault="00417887" w:rsidP="00076F86">
            <w:pPr>
              <w:pStyle w:val="Odlomakpopisa"/>
              <w:numPr>
                <w:ilvl w:val="0"/>
                <w:numId w:val="4"/>
              </w:numPr>
              <w:spacing w:after="0" w:line="240" w:lineRule="auto"/>
              <w:jc w:val="both"/>
              <w:rPr>
                <w:rFonts w:ascii="Arial Narrow" w:hAnsi="Arial Narrow"/>
                <w:lang w:val="en-GB"/>
              </w:rPr>
            </w:pPr>
            <w:r w:rsidRPr="00076F86">
              <w:rPr>
                <w:rFonts w:ascii="Arial Narrow" w:hAnsi="Arial Narrow"/>
                <w:lang w:val="en-GB"/>
              </w:rPr>
              <w:t>Distinguish between abiotic and biotic causes of plant diseases, plant pests and weeds.</w:t>
            </w:r>
          </w:p>
          <w:p w14:paraId="258BB6F8" w14:textId="5439DB30" w:rsidR="00417887" w:rsidRPr="00076F86" w:rsidRDefault="00417887" w:rsidP="00076F86">
            <w:pPr>
              <w:pStyle w:val="Odlomakpopisa"/>
              <w:numPr>
                <w:ilvl w:val="0"/>
                <w:numId w:val="4"/>
              </w:numPr>
              <w:spacing w:after="0" w:line="240" w:lineRule="auto"/>
              <w:jc w:val="both"/>
              <w:rPr>
                <w:rFonts w:ascii="Arial Narrow" w:hAnsi="Arial Narrow"/>
                <w:lang w:val="en-GB"/>
              </w:rPr>
            </w:pPr>
            <w:r w:rsidRPr="00076F86">
              <w:rPr>
                <w:rFonts w:ascii="Arial Narrow" w:hAnsi="Arial Narrow"/>
                <w:lang w:val="en-GB"/>
              </w:rPr>
              <w:t>Determine the harmfulness threshold based on the pest and crop based on the condition of the plantation.</w:t>
            </w:r>
          </w:p>
          <w:p w14:paraId="7BF7024F" w14:textId="7DA79D44" w:rsidR="00417887" w:rsidRPr="00076F86" w:rsidRDefault="00417887" w:rsidP="00076F86">
            <w:pPr>
              <w:pStyle w:val="Odlomakpopisa"/>
              <w:numPr>
                <w:ilvl w:val="0"/>
                <w:numId w:val="4"/>
              </w:numPr>
              <w:spacing w:after="0" w:line="240" w:lineRule="auto"/>
              <w:jc w:val="both"/>
              <w:rPr>
                <w:rFonts w:ascii="Arial Narrow" w:hAnsi="Arial Narrow"/>
                <w:lang w:val="en-GB"/>
              </w:rPr>
            </w:pPr>
            <w:r w:rsidRPr="00076F86">
              <w:rPr>
                <w:rFonts w:ascii="Arial Narrow" w:hAnsi="Arial Narrow"/>
                <w:lang w:val="en-GB"/>
              </w:rPr>
              <w:t xml:space="preserve">Define economically the most significant pests of Mediterranean crops. </w:t>
            </w:r>
          </w:p>
          <w:p w14:paraId="6643897E" w14:textId="3D760AFB" w:rsidR="00B04715" w:rsidRPr="00076F86" w:rsidRDefault="00417887" w:rsidP="00076F86">
            <w:pPr>
              <w:pStyle w:val="Odlomakpopisa"/>
              <w:numPr>
                <w:ilvl w:val="0"/>
                <w:numId w:val="4"/>
              </w:numPr>
              <w:spacing w:after="0" w:line="240" w:lineRule="auto"/>
              <w:jc w:val="both"/>
              <w:rPr>
                <w:rFonts w:ascii="Arial Narrow" w:hAnsi="Arial Narrow"/>
                <w:lang w:val="en-GB"/>
              </w:rPr>
            </w:pPr>
            <w:r w:rsidRPr="00076F86">
              <w:rPr>
                <w:rFonts w:ascii="Arial Narrow" w:hAnsi="Arial Narrow"/>
                <w:lang w:val="en-GB"/>
              </w:rPr>
              <w:t>Recommend methods and measures for the protection of Mediterranean crops.</w:t>
            </w:r>
          </w:p>
        </w:tc>
      </w:tr>
      <w:tr w:rsidR="00B04715" w:rsidRPr="00076F86" w14:paraId="13BDE43E"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076F86" w:rsidRDefault="008471DE" w:rsidP="00076F86">
            <w:pPr>
              <w:spacing w:after="0" w:line="240" w:lineRule="auto"/>
              <w:jc w:val="both"/>
              <w:rPr>
                <w:b/>
                <w:color w:val="000000"/>
                <w:lang w:val="en-GB"/>
              </w:rPr>
            </w:pPr>
            <w:r w:rsidRPr="00076F86">
              <w:rPr>
                <w:b/>
                <w:color w:val="000000"/>
                <w:lang w:val="en-GB"/>
              </w:rPr>
              <w:t>Content of a course</w:t>
            </w:r>
          </w:p>
        </w:tc>
      </w:tr>
      <w:tr w:rsidR="00B04715" w:rsidRPr="00076F86" w14:paraId="025252C2"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E17A2B4" w:rsidR="00B04715" w:rsidRPr="00076F86" w:rsidRDefault="00417887" w:rsidP="00076F86">
            <w:pPr>
              <w:spacing w:after="0" w:line="240" w:lineRule="auto"/>
              <w:jc w:val="both"/>
              <w:rPr>
                <w:color w:val="auto"/>
                <w:lang w:val="en-GB"/>
              </w:rPr>
            </w:pPr>
            <w:r w:rsidRPr="00076F86">
              <w:rPr>
                <w:color w:val="auto"/>
                <w:lang w:val="en-GB"/>
              </w:rPr>
              <w:t>Introduction and legal regulations. General terms related to plant pests. Plant protection (phytomedicine). Plant protection agents (</w:t>
            </w:r>
            <w:r w:rsidR="00076F86" w:rsidRPr="00076F86">
              <w:rPr>
                <w:color w:val="auto"/>
                <w:lang w:val="en-GB"/>
              </w:rPr>
              <w:t>Phyto pharmacy</w:t>
            </w:r>
            <w:r w:rsidRPr="00076F86">
              <w:rPr>
                <w:color w:val="auto"/>
                <w:lang w:val="en-GB"/>
              </w:rPr>
              <w:t>) – general part. Plant protection agents (</w:t>
            </w:r>
            <w:r w:rsidR="00076F86" w:rsidRPr="00076F86">
              <w:rPr>
                <w:color w:val="auto"/>
                <w:lang w:val="en-GB"/>
              </w:rPr>
              <w:t>Phyto pharmacy</w:t>
            </w:r>
            <w:r w:rsidRPr="00076F86">
              <w:rPr>
                <w:color w:val="auto"/>
                <w:lang w:val="en-GB"/>
              </w:rPr>
              <w:t xml:space="preserve">) – special part. Mechanical and physical aids in plant protection. Plant pathology – term, definition, diseases and their agents. Abiotic agents of diseases. Epidemiology and prediction of plant diseases.  Importance and task of applied entomology. Morphology, anatomy and physiology of insect. Systematics. Class: </w:t>
            </w:r>
            <w:proofErr w:type="spellStart"/>
            <w:r w:rsidRPr="00076F86">
              <w:rPr>
                <w:color w:val="auto"/>
                <w:lang w:val="en-GB"/>
              </w:rPr>
              <w:t>Insecta</w:t>
            </w:r>
            <w:proofErr w:type="spellEnd"/>
            <w:r w:rsidRPr="00076F86">
              <w:rPr>
                <w:color w:val="auto"/>
                <w:lang w:val="en-GB"/>
              </w:rPr>
              <w:t xml:space="preserve">, </w:t>
            </w:r>
            <w:proofErr w:type="spellStart"/>
            <w:r w:rsidRPr="00076F86">
              <w:rPr>
                <w:color w:val="auto"/>
                <w:lang w:val="en-GB"/>
              </w:rPr>
              <w:t>Arachnoidae</w:t>
            </w:r>
            <w:proofErr w:type="spellEnd"/>
            <w:r w:rsidRPr="00076F86">
              <w:rPr>
                <w:color w:val="auto"/>
                <w:lang w:val="en-GB"/>
              </w:rPr>
              <w:t xml:space="preserve">, Myriapoda, </w:t>
            </w:r>
            <w:proofErr w:type="spellStart"/>
            <w:r w:rsidRPr="00076F86">
              <w:rPr>
                <w:color w:val="auto"/>
                <w:lang w:val="en-GB"/>
              </w:rPr>
              <w:t>Nemathelminthes</w:t>
            </w:r>
            <w:proofErr w:type="spellEnd"/>
            <w:r w:rsidRPr="00076F86">
              <w:rPr>
                <w:color w:val="auto"/>
                <w:lang w:val="en-GB"/>
              </w:rPr>
              <w:t xml:space="preserve">, </w:t>
            </w:r>
            <w:proofErr w:type="spellStart"/>
            <w:r w:rsidRPr="00076F86">
              <w:rPr>
                <w:color w:val="auto"/>
                <w:lang w:val="en-GB"/>
              </w:rPr>
              <w:t>Gastropoda</w:t>
            </w:r>
            <w:proofErr w:type="spellEnd"/>
            <w:r w:rsidRPr="00076F86">
              <w:rPr>
                <w:color w:val="auto"/>
                <w:lang w:val="en-GB"/>
              </w:rPr>
              <w:t xml:space="preserve">, Mammalia, Aves. Methods of checking entomofauna. </w:t>
            </w:r>
            <w:proofErr w:type="spellStart"/>
            <w:r w:rsidRPr="00076F86">
              <w:rPr>
                <w:color w:val="auto"/>
                <w:lang w:val="en-GB"/>
              </w:rPr>
              <w:t>Polyfagous</w:t>
            </w:r>
            <w:proofErr w:type="spellEnd"/>
            <w:r w:rsidRPr="00076F86">
              <w:rPr>
                <w:color w:val="auto"/>
                <w:lang w:val="en-GB"/>
              </w:rPr>
              <w:t xml:space="preserve"> pests. Definition of weed, classification of weed, damages caused by weed.  Systems of integrated plant protection. Integrated plant protection according to OILB suggestion. Integrated protection of: vine, apple, pear, peach, apricot, plum, sweet cherry, sour cherry, strawberry, almond, hazel, oak, citrus fruits, olive. Preparation of plant protection plan by crops.</w:t>
            </w:r>
          </w:p>
        </w:tc>
      </w:tr>
      <w:tr w:rsidR="00D311E5" w:rsidRPr="00076F86" w14:paraId="7342AB53" w14:textId="77777777" w:rsidTr="0041788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076F86" w:rsidRDefault="00D311E5" w:rsidP="00076F86">
            <w:pPr>
              <w:spacing w:after="0" w:line="240" w:lineRule="auto"/>
              <w:jc w:val="both"/>
              <w:rPr>
                <w:b/>
                <w:vanish/>
                <w:lang w:val="en-GB"/>
              </w:rPr>
            </w:pPr>
          </w:p>
        </w:tc>
      </w:tr>
      <w:bookmarkEnd w:id="0"/>
    </w:tbl>
    <w:p w14:paraId="1BF09777" w14:textId="77777777" w:rsidR="00D311E5" w:rsidRPr="00076F86" w:rsidRDefault="00D311E5" w:rsidP="00076F86">
      <w:pPr>
        <w:spacing w:after="0" w:line="240" w:lineRule="auto"/>
        <w:rPr>
          <w:rFonts w:cs="Arial"/>
          <w:lang w:val="en-GB"/>
        </w:rPr>
        <w:sectPr w:rsidR="00D311E5" w:rsidRPr="00076F86" w:rsidSect="00EB7594">
          <w:pgSz w:w="11906" w:h="16838"/>
          <w:pgMar w:top="1417" w:right="1417" w:bottom="1417" w:left="1417" w:header="708" w:footer="708" w:gutter="0"/>
          <w:cols w:space="708"/>
          <w:docGrid w:linePitch="360"/>
        </w:sectPr>
      </w:pPr>
    </w:p>
    <w:p w14:paraId="77EF6C2C" w14:textId="77777777" w:rsidR="00D311E5" w:rsidRPr="00076F86" w:rsidRDefault="00D311E5" w:rsidP="00076F86">
      <w:pPr>
        <w:spacing w:after="0" w:line="240" w:lineRule="auto"/>
        <w:rPr>
          <w:rFonts w:cs="Arial"/>
          <w:lang w:val="en-GB"/>
        </w:rPr>
      </w:pPr>
    </w:p>
    <w:sectPr w:rsidR="00D311E5" w:rsidRPr="00076F86"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2D5B298E"/>
    <w:multiLevelType w:val="hybridMultilevel"/>
    <w:tmpl w:val="B9F0D0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FFA3C9C"/>
    <w:multiLevelType w:val="hybridMultilevel"/>
    <w:tmpl w:val="B818E21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A7011CF"/>
    <w:multiLevelType w:val="hybridMultilevel"/>
    <w:tmpl w:val="E03AD6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6EB5B7D"/>
    <w:multiLevelType w:val="hybridMultilevel"/>
    <w:tmpl w:val="6B5643AE"/>
    <w:lvl w:ilvl="0" w:tplc="5238BFC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2"/>
  </w:num>
  <w:num w:numId="4">
    <w:abstractNumId w:val="3"/>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76F86"/>
    <w:rsid w:val="000B6A76"/>
    <w:rsid w:val="000F7462"/>
    <w:rsid w:val="0010767B"/>
    <w:rsid w:val="001A49BA"/>
    <w:rsid w:val="0020603F"/>
    <w:rsid w:val="00267215"/>
    <w:rsid w:val="002C62EA"/>
    <w:rsid w:val="003B36B0"/>
    <w:rsid w:val="003F6600"/>
    <w:rsid w:val="00417887"/>
    <w:rsid w:val="00432F02"/>
    <w:rsid w:val="004454D4"/>
    <w:rsid w:val="00450042"/>
    <w:rsid w:val="00487CC9"/>
    <w:rsid w:val="004E2EBE"/>
    <w:rsid w:val="00507BDA"/>
    <w:rsid w:val="00552644"/>
    <w:rsid w:val="00626C8A"/>
    <w:rsid w:val="00642278"/>
    <w:rsid w:val="0067459B"/>
    <w:rsid w:val="006850C8"/>
    <w:rsid w:val="006B6940"/>
    <w:rsid w:val="006C7B77"/>
    <w:rsid w:val="008471DE"/>
    <w:rsid w:val="008C1AF1"/>
    <w:rsid w:val="0093599C"/>
    <w:rsid w:val="00982CB5"/>
    <w:rsid w:val="00984488"/>
    <w:rsid w:val="009C73D5"/>
    <w:rsid w:val="00A05989"/>
    <w:rsid w:val="00AB014C"/>
    <w:rsid w:val="00AE2D6B"/>
    <w:rsid w:val="00B04715"/>
    <w:rsid w:val="00B829BC"/>
    <w:rsid w:val="00BB21FE"/>
    <w:rsid w:val="00C73B04"/>
    <w:rsid w:val="00C85F06"/>
    <w:rsid w:val="00CA3626"/>
    <w:rsid w:val="00CC02D5"/>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327FD121-42C3-40CE-A8DC-10D42C8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5905C113-5800-4A31-B313-B32E30C19D0B}"/>
</file>

<file path=customXml/itemProps3.xml><?xml version="1.0" encoding="utf-8"?>
<ds:datastoreItem xmlns:ds="http://schemas.openxmlformats.org/officeDocument/2006/customXml" ds:itemID="{C35DDDFF-8DC1-4D32-9743-EE72ACBBBE94}">
  <ds:schemaRefs>
    <ds:schemaRef ds:uri="http://purl.org/dc/terms/"/>
    <ds:schemaRef ds:uri="http://schemas.microsoft.com/office/infopath/2007/PartnerControls"/>
    <ds:schemaRef ds:uri="http://schemas.openxmlformats.org/package/2006/metadata/core-properties"/>
    <ds:schemaRef ds:uri="http://purl.org/dc/elements/1.1/"/>
    <ds:schemaRef ds:uri="http://www.w3.org/XML/1998/namespace"/>
    <ds:schemaRef ds:uri="http://schemas.microsoft.com/office/2006/documentManagement/types"/>
    <ds:schemaRef ds:uri="3dc5e60c-87d7-439e-97ee-8ba1bf8387d0"/>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530</Words>
  <Characters>3021</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6</cp:revision>
  <dcterms:created xsi:type="dcterms:W3CDTF">2020-02-03T13:02:00Z</dcterms:created>
  <dcterms:modified xsi:type="dcterms:W3CDTF">2022-11-04T11:28:00Z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