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DAF0D" w14:textId="77777777" w:rsidR="00EB7594" w:rsidRPr="003E07DA" w:rsidRDefault="000014DA" w:rsidP="003E07DA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3E07DA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3E07DA" w14:paraId="703DAF10" w14:textId="77777777" w:rsidTr="00A14F2E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03DAF0E" w14:textId="77777777" w:rsidR="00D311E5" w:rsidRPr="003E07DA" w:rsidRDefault="000014DA" w:rsidP="003E07DA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3E07DA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703DAF0F" w14:textId="77777777" w:rsidR="00D311E5" w:rsidRPr="003E07DA" w:rsidRDefault="00A14F2E" w:rsidP="003E07DA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3E07DA">
              <w:rPr>
                <w:rFonts w:cs="Arial"/>
                <w:b/>
                <w:bCs/>
                <w:lang w:val="en-GB"/>
              </w:rPr>
              <w:t>Hygiene and maintaining</w:t>
            </w:r>
          </w:p>
        </w:tc>
      </w:tr>
      <w:tr w:rsidR="00D311E5" w:rsidRPr="003E07DA" w14:paraId="703DAF16" w14:textId="77777777" w:rsidTr="00A14F2E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03DAF14" w14:textId="77777777" w:rsidR="00D311E5" w:rsidRPr="003E07DA" w:rsidRDefault="000014DA" w:rsidP="003E07DA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3E07DA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703DAF15" w14:textId="77777777" w:rsidR="00D311E5" w:rsidRPr="003E07DA" w:rsidRDefault="00DF70B1" w:rsidP="003E07DA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3E07DA">
              <w:rPr>
                <w:rFonts w:cs="Arial"/>
                <w:b/>
                <w:lang w:val="en-GB"/>
              </w:rPr>
              <w:t>Professional undergraduate study Winemaking</w:t>
            </w:r>
          </w:p>
        </w:tc>
      </w:tr>
      <w:tr w:rsidR="00D311E5" w:rsidRPr="003E07DA" w14:paraId="703DAF19" w14:textId="77777777" w:rsidTr="00A14F2E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03DAF17" w14:textId="77777777" w:rsidR="00D311E5" w:rsidRPr="003E07DA" w:rsidRDefault="00D311E5" w:rsidP="003E07DA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3E07DA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3E07DA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703DAF18" w14:textId="77777777" w:rsidR="00D311E5" w:rsidRPr="003E07DA" w:rsidRDefault="00E4753E" w:rsidP="003E07DA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3E07DA">
              <w:rPr>
                <w:rFonts w:cs="Arial"/>
                <w:lang w:val="en-GB"/>
              </w:rPr>
              <w:t xml:space="preserve">Elective </w:t>
            </w:r>
          </w:p>
        </w:tc>
      </w:tr>
      <w:tr w:rsidR="00D311E5" w:rsidRPr="003E07DA" w14:paraId="703DAF20" w14:textId="77777777" w:rsidTr="00A14F2E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03DAF1A" w14:textId="77777777" w:rsidR="00D311E5" w:rsidRPr="003E07DA" w:rsidRDefault="000014DA" w:rsidP="003E07DA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3E07DA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703DAF1B" w14:textId="77777777" w:rsidR="00D311E5" w:rsidRPr="003E07DA" w:rsidRDefault="00484C95" w:rsidP="003E07DA">
            <w:pPr>
              <w:spacing w:after="0" w:line="240" w:lineRule="auto"/>
              <w:rPr>
                <w:rFonts w:cs="Arial"/>
                <w:lang w:val="en-GB"/>
              </w:rPr>
            </w:pPr>
            <w:r w:rsidRPr="003E07DA">
              <w:rPr>
                <w:rFonts w:cs="Arial"/>
                <w:lang w:val="en-GB"/>
              </w:rPr>
              <w:t>3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703DAF1C" w14:textId="77777777" w:rsidR="00D311E5" w:rsidRPr="003E07DA" w:rsidRDefault="00D311E5" w:rsidP="003E07DA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3E07DA">
              <w:rPr>
                <w:rFonts w:cs="Arial"/>
                <w:b/>
                <w:bCs/>
                <w:lang w:val="en-GB"/>
              </w:rPr>
              <w:t>Semest</w:t>
            </w:r>
            <w:r w:rsidR="000014DA" w:rsidRPr="003E07DA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703DAF1D" w14:textId="42C20371" w:rsidR="00D311E5" w:rsidRPr="003E07DA" w:rsidRDefault="00187BB9" w:rsidP="003E07DA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  <w:bookmarkStart w:id="1" w:name="_GoBack"/>
            <w:bookmarkEnd w:id="1"/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703DAF1E" w14:textId="77777777" w:rsidR="00D311E5" w:rsidRPr="003E07DA" w:rsidRDefault="00D311E5" w:rsidP="003E07DA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3E07DA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3E07DA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703DAF1F" w14:textId="77777777" w:rsidR="00D311E5" w:rsidRPr="003E07DA" w:rsidRDefault="00A14F2E" w:rsidP="003E07DA">
            <w:pPr>
              <w:spacing w:after="0" w:line="240" w:lineRule="auto"/>
              <w:rPr>
                <w:rFonts w:cs="Arial"/>
                <w:lang w:val="en-GB"/>
              </w:rPr>
            </w:pPr>
            <w:r w:rsidRPr="003E07DA">
              <w:rPr>
                <w:rFonts w:cs="Arial"/>
                <w:lang w:val="en-GB"/>
              </w:rPr>
              <w:t>4</w:t>
            </w:r>
          </w:p>
        </w:tc>
      </w:tr>
      <w:tr w:rsidR="00D311E5" w:rsidRPr="003E07DA" w14:paraId="703DAF27" w14:textId="77777777" w:rsidTr="00A14F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03DAF25" w14:textId="77777777" w:rsidR="00D311E5" w:rsidRPr="003E07DA" w:rsidRDefault="008471DE" w:rsidP="003E07DA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3E07DA">
              <w:rPr>
                <w:b/>
                <w:color w:val="000000"/>
                <w:lang w:val="en-GB"/>
              </w:rPr>
              <w:t>Goals of a course</w:t>
            </w:r>
          </w:p>
          <w:p w14:paraId="703DAF26" w14:textId="77777777" w:rsidR="00D311E5" w:rsidRPr="003E07DA" w:rsidRDefault="00D311E5" w:rsidP="003E07DA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3E07DA" w14:paraId="703DAF29" w14:textId="77777777" w:rsidTr="00A14F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03DAF28" w14:textId="77777777" w:rsidR="00D311E5" w:rsidRPr="003E07DA" w:rsidRDefault="00A14F2E" w:rsidP="003E07DA">
            <w:pPr>
              <w:spacing w:after="0" w:line="240" w:lineRule="auto"/>
              <w:jc w:val="both"/>
              <w:rPr>
                <w:lang w:val="en-GB"/>
              </w:rPr>
            </w:pPr>
            <w:r w:rsidRPr="003E07DA">
              <w:rPr>
                <w:lang w:val="en-GB"/>
              </w:rPr>
              <w:t xml:space="preserve">Adopt basic principles and types of hygiene in the food industry. Distinguish between disinfection, </w:t>
            </w:r>
            <w:r w:rsidR="003E07DA" w:rsidRPr="003E07DA">
              <w:rPr>
                <w:lang w:val="en-GB"/>
              </w:rPr>
              <w:t>d</w:t>
            </w:r>
            <w:r w:rsidR="003E07DA">
              <w:rPr>
                <w:lang w:val="en-GB"/>
              </w:rPr>
              <w:t>e</w:t>
            </w:r>
            <w:r w:rsidR="003E07DA" w:rsidRPr="003E07DA">
              <w:rPr>
                <w:lang w:val="en-GB"/>
              </w:rPr>
              <w:t>si section</w:t>
            </w:r>
            <w:r w:rsidRPr="003E07DA">
              <w:rPr>
                <w:lang w:val="en-GB"/>
              </w:rPr>
              <w:t xml:space="preserve"> and pest control.</w:t>
            </w:r>
          </w:p>
        </w:tc>
      </w:tr>
      <w:tr w:rsidR="00D311E5" w:rsidRPr="003E07DA" w14:paraId="703DAF2C" w14:textId="77777777" w:rsidTr="00A14F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03DAF2A" w14:textId="77777777" w:rsidR="00D311E5" w:rsidRPr="003E07DA" w:rsidRDefault="008471DE" w:rsidP="003E07DA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3E07DA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703DAF2B" w14:textId="77777777" w:rsidR="00D311E5" w:rsidRPr="003E07DA" w:rsidRDefault="00D311E5" w:rsidP="003E07DA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3E07DA" w14:paraId="703DAF2E" w14:textId="77777777" w:rsidTr="00A14F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03DAF2D" w14:textId="77777777" w:rsidR="00D311E5" w:rsidRPr="003E07DA" w:rsidRDefault="008C1AF1" w:rsidP="003E07DA">
            <w:pPr>
              <w:spacing w:after="0" w:line="240" w:lineRule="auto"/>
              <w:jc w:val="both"/>
              <w:rPr>
                <w:lang w:val="en-GB"/>
              </w:rPr>
            </w:pPr>
            <w:r w:rsidRPr="003E07DA">
              <w:rPr>
                <w:lang w:val="en-GB"/>
              </w:rPr>
              <w:t>No conditions</w:t>
            </w:r>
          </w:p>
        </w:tc>
      </w:tr>
      <w:tr w:rsidR="00D311E5" w:rsidRPr="003E07DA" w14:paraId="703DAF30" w14:textId="77777777" w:rsidTr="00A14F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03DAF2F" w14:textId="77777777" w:rsidR="00D311E5" w:rsidRPr="003E07DA" w:rsidRDefault="008471DE" w:rsidP="003E07DA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3E07DA">
              <w:rPr>
                <w:b/>
                <w:color w:val="000000"/>
                <w:lang w:val="en-GB"/>
              </w:rPr>
              <w:t xml:space="preserve">Learning outcomes on a level of a study programme which includes course </w:t>
            </w:r>
          </w:p>
        </w:tc>
      </w:tr>
      <w:tr w:rsidR="00D311E5" w:rsidRPr="003E07DA" w14:paraId="703DAF35" w14:textId="77777777" w:rsidTr="00A14F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03DAF31" w14:textId="77777777" w:rsidR="00A14F2E" w:rsidRPr="003E07DA" w:rsidRDefault="00A14F2E" w:rsidP="003E07DA">
            <w:pPr>
              <w:spacing w:after="0" w:line="240" w:lineRule="auto"/>
              <w:rPr>
                <w:lang w:val="en-GB"/>
              </w:rPr>
            </w:pPr>
            <w:r w:rsidRPr="003E07DA">
              <w:rPr>
                <w:lang w:val="en-GB"/>
              </w:rPr>
              <w:t>Outcome 6: Analyse the basic chemical composition of grape must and make corrections of crushed grapes, grape must and wine.</w:t>
            </w:r>
          </w:p>
          <w:p w14:paraId="703DAF32" w14:textId="77777777" w:rsidR="00A14F2E" w:rsidRPr="003E07DA" w:rsidRDefault="00A14F2E" w:rsidP="003E07DA">
            <w:pPr>
              <w:spacing w:after="0" w:line="240" w:lineRule="auto"/>
              <w:rPr>
                <w:lang w:val="en-GB"/>
              </w:rPr>
            </w:pPr>
            <w:r w:rsidRPr="003E07DA">
              <w:rPr>
                <w:lang w:val="en-GB"/>
              </w:rPr>
              <w:t>Outcome 7: Recommend and implement methods of eliminating disease and wine defects.</w:t>
            </w:r>
          </w:p>
          <w:p w14:paraId="703DAF33" w14:textId="77777777" w:rsidR="00D311E5" w:rsidRPr="003E07DA" w:rsidRDefault="00A14F2E" w:rsidP="003E07DA">
            <w:pPr>
              <w:spacing w:after="0" w:line="240" w:lineRule="auto"/>
              <w:rPr>
                <w:lang w:val="en-GB"/>
              </w:rPr>
            </w:pPr>
            <w:r w:rsidRPr="003E07DA">
              <w:rPr>
                <w:lang w:val="en-GB"/>
              </w:rPr>
              <w:t xml:space="preserve">Outcome 8: Apply the appropriate </w:t>
            </w:r>
            <w:proofErr w:type="spellStart"/>
            <w:r w:rsidRPr="003E07DA">
              <w:rPr>
                <w:lang w:val="en-GB"/>
              </w:rPr>
              <w:t>vinification</w:t>
            </w:r>
            <w:proofErr w:type="spellEnd"/>
            <w:r w:rsidRPr="003E07DA">
              <w:rPr>
                <w:lang w:val="en-GB"/>
              </w:rPr>
              <w:t xml:space="preserve"> technology for white, rose and red wine with monitoring and determining technological processes, and carry out physic-chemical and biological stabilization of wine.</w:t>
            </w:r>
          </w:p>
          <w:p w14:paraId="703DAF34" w14:textId="77777777" w:rsidR="00A14F2E" w:rsidRPr="003E07DA" w:rsidRDefault="00A14F2E" w:rsidP="003E07DA">
            <w:pPr>
              <w:spacing w:after="0" w:line="240" w:lineRule="auto"/>
              <w:rPr>
                <w:lang w:val="en-GB"/>
              </w:rPr>
            </w:pPr>
            <w:r w:rsidRPr="003E07DA">
              <w:rPr>
                <w:lang w:val="en-GB"/>
              </w:rPr>
              <w:t>Outcome 9: Finalize the wine by selecting the appropriate equipment and packaging and bottling the wine.</w:t>
            </w:r>
          </w:p>
        </w:tc>
      </w:tr>
      <w:tr w:rsidR="00D311E5" w:rsidRPr="003E07DA" w14:paraId="703DAF37" w14:textId="77777777" w:rsidTr="00A14F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03DAF36" w14:textId="77777777" w:rsidR="00D311E5" w:rsidRPr="003E07DA" w:rsidRDefault="008471DE" w:rsidP="003E07DA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3E07DA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3E07DA" w14:paraId="703DAF3D" w14:textId="77777777" w:rsidTr="00A14F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03DAF38" w14:textId="77777777" w:rsidR="00A14F2E" w:rsidRPr="003E07DA" w:rsidRDefault="00A14F2E" w:rsidP="003E07DA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3E07DA">
              <w:rPr>
                <w:rFonts w:ascii="Arial Narrow" w:hAnsi="Arial Narrow"/>
                <w:lang w:val="en-GB"/>
              </w:rPr>
              <w:t xml:space="preserve">Adopt basic concepts of hygiene. </w:t>
            </w:r>
          </w:p>
          <w:p w14:paraId="703DAF39" w14:textId="77777777" w:rsidR="00A14F2E" w:rsidRPr="003E07DA" w:rsidRDefault="00A14F2E" w:rsidP="003E07DA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3E07DA">
              <w:rPr>
                <w:rFonts w:ascii="Arial Narrow" w:hAnsi="Arial Narrow"/>
                <w:lang w:val="en-GB"/>
              </w:rPr>
              <w:t xml:space="preserve">Distinguish types of hygiene. </w:t>
            </w:r>
          </w:p>
          <w:p w14:paraId="703DAF3A" w14:textId="77777777" w:rsidR="00A14F2E" w:rsidRPr="003E07DA" w:rsidRDefault="00A14F2E" w:rsidP="003E07DA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3E07DA">
              <w:rPr>
                <w:rFonts w:ascii="Arial Narrow" w:hAnsi="Arial Narrow"/>
                <w:lang w:val="en-GB"/>
              </w:rPr>
              <w:t xml:space="preserve">Adopt foodstuffs hygiene. </w:t>
            </w:r>
          </w:p>
          <w:p w14:paraId="703DAF3B" w14:textId="77777777" w:rsidR="00A14F2E" w:rsidRPr="003E07DA" w:rsidRDefault="00A14F2E" w:rsidP="003E07DA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3E07DA">
              <w:rPr>
                <w:rFonts w:ascii="Arial Narrow" w:hAnsi="Arial Narrow"/>
                <w:lang w:val="en-GB"/>
              </w:rPr>
              <w:t xml:space="preserve">Distinguish disinfection, </w:t>
            </w:r>
            <w:r w:rsidR="003E07DA" w:rsidRPr="003E07DA">
              <w:rPr>
                <w:rFonts w:ascii="Arial Narrow" w:hAnsi="Arial Narrow"/>
                <w:lang w:val="en-GB"/>
              </w:rPr>
              <w:t>disinfection</w:t>
            </w:r>
            <w:r w:rsidRPr="003E07DA">
              <w:rPr>
                <w:rFonts w:ascii="Arial Narrow" w:hAnsi="Arial Narrow"/>
                <w:lang w:val="en-GB"/>
              </w:rPr>
              <w:t xml:space="preserve"> and pest control procedures.</w:t>
            </w:r>
          </w:p>
          <w:p w14:paraId="703DAF3C" w14:textId="77777777" w:rsidR="00B04715" w:rsidRPr="003E07DA" w:rsidRDefault="00A14F2E" w:rsidP="003E07DA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3E07DA">
              <w:rPr>
                <w:rFonts w:ascii="Arial Narrow" w:hAnsi="Arial Narrow"/>
                <w:lang w:val="en-GB"/>
              </w:rPr>
              <w:t>Adopt basic principles of hygiene in the food industry.</w:t>
            </w:r>
          </w:p>
        </w:tc>
      </w:tr>
      <w:tr w:rsidR="00B04715" w:rsidRPr="003E07DA" w14:paraId="703DAF3F" w14:textId="77777777" w:rsidTr="00A14F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03DAF3E" w14:textId="77777777" w:rsidR="00B04715" w:rsidRPr="003E07DA" w:rsidRDefault="008471DE" w:rsidP="003E07DA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3E07DA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3E07DA" w14:paraId="703DAF41" w14:textId="77777777" w:rsidTr="00A14F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03DAF40" w14:textId="77777777" w:rsidR="00B04715" w:rsidRPr="003E07DA" w:rsidRDefault="003E07DA" w:rsidP="003E07DA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H</w:t>
            </w:r>
            <w:r w:rsidRPr="003E07DA">
              <w:rPr>
                <w:color w:val="auto"/>
                <w:lang w:val="en-GB"/>
              </w:rPr>
              <w:t>ygiene of air</w:t>
            </w:r>
            <w:r w:rsidR="00A14F2E" w:rsidRPr="003E07DA">
              <w:rPr>
                <w:color w:val="auto"/>
                <w:lang w:val="en-GB"/>
              </w:rPr>
              <w:t xml:space="preserve">. </w:t>
            </w:r>
            <w:r>
              <w:rPr>
                <w:color w:val="auto"/>
                <w:lang w:val="en-GB"/>
              </w:rPr>
              <w:t>H</w:t>
            </w:r>
            <w:r w:rsidRPr="003E07DA">
              <w:rPr>
                <w:color w:val="auto"/>
                <w:lang w:val="en-GB"/>
              </w:rPr>
              <w:t>ygiene of soil</w:t>
            </w:r>
            <w:r w:rsidR="00A14F2E" w:rsidRPr="003E07DA">
              <w:rPr>
                <w:color w:val="auto"/>
                <w:lang w:val="en-GB"/>
              </w:rPr>
              <w:t xml:space="preserve">. </w:t>
            </w:r>
            <w:r>
              <w:rPr>
                <w:color w:val="auto"/>
                <w:lang w:val="en-GB"/>
              </w:rPr>
              <w:t>H</w:t>
            </w:r>
            <w:r w:rsidRPr="003E07DA">
              <w:rPr>
                <w:color w:val="auto"/>
                <w:lang w:val="en-GB"/>
              </w:rPr>
              <w:t>ygiene of water</w:t>
            </w:r>
            <w:r w:rsidR="00A14F2E" w:rsidRPr="003E07DA">
              <w:rPr>
                <w:color w:val="auto"/>
                <w:lang w:val="en-GB"/>
              </w:rPr>
              <w:t>. Microbiology of water. Pol</w:t>
            </w:r>
            <w:r>
              <w:rPr>
                <w:color w:val="auto"/>
                <w:lang w:val="en-GB"/>
              </w:rPr>
              <w:t>l</w:t>
            </w:r>
            <w:r w:rsidR="00A14F2E" w:rsidRPr="003E07DA">
              <w:rPr>
                <w:color w:val="auto"/>
                <w:lang w:val="en-GB"/>
              </w:rPr>
              <w:t>ution of water. Treatment of waste water. F</w:t>
            </w:r>
            <w:r w:rsidRPr="003E07DA">
              <w:rPr>
                <w:color w:val="auto"/>
                <w:lang w:val="en-GB"/>
              </w:rPr>
              <w:t>ood</w:t>
            </w:r>
            <w:r w:rsidR="00A14F2E" w:rsidRPr="003E07DA">
              <w:rPr>
                <w:color w:val="auto"/>
                <w:lang w:val="en-GB"/>
              </w:rPr>
              <w:t xml:space="preserve"> </w:t>
            </w:r>
            <w:r w:rsidRPr="003E07DA">
              <w:rPr>
                <w:color w:val="auto"/>
                <w:lang w:val="en-GB"/>
              </w:rPr>
              <w:t>hygiene</w:t>
            </w:r>
            <w:r w:rsidR="00A14F2E" w:rsidRPr="003E07DA">
              <w:rPr>
                <w:color w:val="auto"/>
                <w:lang w:val="en-GB"/>
              </w:rPr>
              <w:t xml:space="preserve">. Microorganisms in food products. </w:t>
            </w:r>
            <w:r>
              <w:rPr>
                <w:color w:val="auto"/>
                <w:lang w:val="en-GB"/>
              </w:rPr>
              <w:t>F</w:t>
            </w:r>
            <w:r w:rsidRPr="003E07DA">
              <w:rPr>
                <w:color w:val="auto"/>
                <w:lang w:val="en-GB"/>
              </w:rPr>
              <w:t>ood spoiling</w:t>
            </w:r>
            <w:r w:rsidR="00A14F2E" w:rsidRPr="003E07DA">
              <w:rPr>
                <w:color w:val="auto"/>
                <w:lang w:val="en-GB"/>
              </w:rPr>
              <w:t>.</w:t>
            </w:r>
            <w:r>
              <w:rPr>
                <w:color w:val="auto"/>
                <w:lang w:val="en-GB"/>
              </w:rPr>
              <w:t xml:space="preserve"> </w:t>
            </w:r>
            <w:r w:rsidR="00A14F2E" w:rsidRPr="003E07DA">
              <w:rPr>
                <w:color w:val="auto"/>
                <w:lang w:val="en-GB"/>
              </w:rPr>
              <w:t>Toxins of bacteria, fungi and algae. Preservation methods of food products. S</w:t>
            </w:r>
            <w:r w:rsidRPr="003E07DA">
              <w:rPr>
                <w:color w:val="auto"/>
                <w:lang w:val="en-GB"/>
              </w:rPr>
              <w:t>terilization</w:t>
            </w:r>
            <w:r w:rsidR="00A14F2E" w:rsidRPr="003E07DA">
              <w:rPr>
                <w:color w:val="auto"/>
                <w:lang w:val="en-GB"/>
              </w:rPr>
              <w:t xml:space="preserve">. Methods of sterilization. </w:t>
            </w:r>
            <w:r>
              <w:rPr>
                <w:color w:val="auto"/>
                <w:lang w:val="en-GB"/>
              </w:rPr>
              <w:t>D</w:t>
            </w:r>
            <w:r w:rsidRPr="003E07DA">
              <w:rPr>
                <w:lang w:val="en-GB"/>
              </w:rPr>
              <w:t>isinfection</w:t>
            </w:r>
            <w:r w:rsidR="00A14F2E" w:rsidRPr="003E07DA">
              <w:rPr>
                <w:color w:val="auto"/>
                <w:lang w:val="en-GB"/>
              </w:rPr>
              <w:t>. Cleaning agents and disinfectants. Disinfectants: modes of action. Principles of</w:t>
            </w:r>
            <w:r>
              <w:rPr>
                <w:color w:val="auto"/>
                <w:lang w:val="en-GB"/>
              </w:rPr>
              <w:t xml:space="preserve"> </w:t>
            </w:r>
            <w:r w:rsidR="00A14F2E" w:rsidRPr="003E07DA">
              <w:rPr>
                <w:color w:val="auto"/>
                <w:lang w:val="en-GB"/>
              </w:rPr>
              <w:t xml:space="preserve">«CIP». </w:t>
            </w:r>
            <w:r>
              <w:rPr>
                <w:color w:val="auto"/>
                <w:lang w:val="en-GB"/>
              </w:rPr>
              <w:t>D</w:t>
            </w:r>
            <w:r w:rsidRPr="003E07DA">
              <w:rPr>
                <w:lang w:val="en-GB"/>
              </w:rPr>
              <w:t>isinfection</w:t>
            </w:r>
            <w:r w:rsidR="00A14F2E" w:rsidRPr="003E07DA">
              <w:rPr>
                <w:color w:val="auto"/>
                <w:lang w:val="en-GB"/>
              </w:rPr>
              <w:t xml:space="preserve">. Insects in general: properties and species of interest.  Agents in </w:t>
            </w:r>
            <w:r w:rsidRPr="003E07DA">
              <w:rPr>
                <w:lang w:val="en-GB"/>
              </w:rPr>
              <w:t>disinfection</w:t>
            </w:r>
            <w:r w:rsidR="00A14F2E" w:rsidRPr="003E07DA">
              <w:rPr>
                <w:color w:val="auto"/>
                <w:lang w:val="en-GB"/>
              </w:rPr>
              <w:t>. Modes of action. D</w:t>
            </w:r>
            <w:r w:rsidRPr="003E07DA">
              <w:rPr>
                <w:color w:val="auto"/>
                <w:lang w:val="en-GB"/>
              </w:rPr>
              <w:t>eratization</w:t>
            </w:r>
            <w:r w:rsidR="00A14F2E" w:rsidRPr="003E07DA">
              <w:rPr>
                <w:color w:val="auto"/>
                <w:lang w:val="en-GB"/>
              </w:rPr>
              <w:t>. Rodents in general: properties and species of intere</w:t>
            </w:r>
            <w:r w:rsidR="00F96C7D">
              <w:rPr>
                <w:color w:val="auto"/>
                <w:lang w:val="en-GB"/>
              </w:rPr>
              <w:t>st. Basic principles of rodents</w:t>
            </w:r>
            <w:r w:rsidR="00A14F2E" w:rsidRPr="003E07DA">
              <w:rPr>
                <w:color w:val="auto"/>
                <w:lang w:val="en-GB"/>
              </w:rPr>
              <w:t xml:space="preserve"> elimination. </w:t>
            </w:r>
            <w:r>
              <w:rPr>
                <w:color w:val="auto"/>
                <w:lang w:val="en-GB"/>
              </w:rPr>
              <w:t>F</w:t>
            </w:r>
            <w:r w:rsidRPr="003E07DA">
              <w:rPr>
                <w:color w:val="auto"/>
                <w:lang w:val="en-GB"/>
              </w:rPr>
              <w:t>ood processing plants and equipment</w:t>
            </w:r>
            <w:r w:rsidR="00A14F2E" w:rsidRPr="003E07DA">
              <w:rPr>
                <w:color w:val="auto"/>
                <w:lang w:val="en-GB"/>
              </w:rPr>
              <w:t xml:space="preserve">. General and specific demands in construction of processing plants – ventilation, water, light, materials. HACCP systems in food processing plants. Hygiene of personnel. </w:t>
            </w:r>
            <w:r>
              <w:rPr>
                <w:color w:val="auto"/>
                <w:lang w:val="en-GB"/>
              </w:rPr>
              <w:t>S</w:t>
            </w:r>
            <w:r w:rsidRPr="003E07DA">
              <w:rPr>
                <w:color w:val="auto"/>
                <w:lang w:val="en-GB"/>
              </w:rPr>
              <w:t>anitary inspection and legislation</w:t>
            </w:r>
            <w:r w:rsidR="00A14F2E" w:rsidRPr="003E07DA">
              <w:rPr>
                <w:color w:val="auto"/>
                <w:lang w:val="en-GB"/>
              </w:rPr>
              <w:t>.</w:t>
            </w:r>
          </w:p>
        </w:tc>
      </w:tr>
      <w:tr w:rsidR="00D311E5" w:rsidRPr="003E07DA" w14:paraId="703DAF43" w14:textId="77777777" w:rsidTr="00A14F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03DAF42" w14:textId="77777777" w:rsidR="00D311E5" w:rsidRPr="003E07DA" w:rsidRDefault="00D311E5" w:rsidP="003E07DA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  <w:bookmarkEnd w:id="0"/>
    </w:tbl>
    <w:p w14:paraId="703DAFEF" w14:textId="77777777" w:rsidR="00D311E5" w:rsidRPr="003E07DA" w:rsidRDefault="00D311E5" w:rsidP="003E07DA">
      <w:pPr>
        <w:spacing w:after="0" w:line="240" w:lineRule="auto"/>
        <w:rPr>
          <w:rFonts w:cs="Arial"/>
          <w:lang w:val="en-GB"/>
        </w:rPr>
      </w:pPr>
    </w:p>
    <w:sectPr w:rsidR="00D311E5" w:rsidRPr="003E07DA" w:rsidSect="00187BB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C0A5A"/>
    <w:multiLevelType w:val="hybridMultilevel"/>
    <w:tmpl w:val="617EAC30"/>
    <w:lvl w:ilvl="0" w:tplc="FB42B410">
      <w:start w:val="1"/>
      <w:numFmt w:val="decimal"/>
      <w:lvlText w:val="%1)"/>
      <w:lvlJc w:val="left"/>
      <w:pPr>
        <w:ind w:left="852" w:hanging="492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15178A"/>
    <w:multiLevelType w:val="hybridMultilevel"/>
    <w:tmpl w:val="863C1A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CB7380"/>
    <w:multiLevelType w:val="hybridMultilevel"/>
    <w:tmpl w:val="AB1CF174"/>
    <w:lvl w:ilvl="0" w:tplc="AE8E15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7B4326"/>
    <w:multiLevelType w:val="hybridMultilevel"/>
    <w:tmpl w:val="73DEA5B6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F466B79"/>
    <w:multiLevelType w:val="hybridMultilevel"/>
    <w:tmpl w:val="7B8ACD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B6A76"/>
    <w:rsid w:val="000F7462"/>
    <w:rsid w:val="0010767B"/>
    <w:rsid w:val="00134EAA"/>
    <w:rsid w:val="00187BB9"/>
    <w:rsid w:val="001A49BA"/>
    <w:rsid w:val="00267215"/>
    <w:rsid w:val="002C62EA"/>
    <w:rsid w:val="003B36B0"/>
    <w:rsid w:val="003E07DA"/>
    <w:rsid w:val="003F6600"/>
    <w:rsid w:val="00432F02"/>
    <w:rsid w:val="004454D4"/>
    <w:rsid w:val="00450042"/>
    <w:rsid w:val="00484C95"/>
    <w:rsid w:val="00487CC9"/>
    <w:rsid w:val="004E2EBE"/>
    <w:rsid w:val="00507BDA"/>
    <w:rsid w:val="00552644"/>
    <w:rsid w:val="00642278"/>
    <w:rsid w:val="0067459B"/>
    <w:rsid w:val="0068223C"/>
    <w:rsid w:val="006850C8"/>
    <w:rsid w:val="006B6940"/>
    <w:rsid w:val="006C7B77"/>
    <w:rsid w:val="008471DE"/>
    <w:rsid w:val="008C1AF1"/>
    <w:rsid w:val="0093599C"/>
    <w:rsid w:val="00982CB5"/>
    <w:rsid w:val="009C73D5"/>
    <w:rsid w:val="00A05989"/>
    <w:rsid w:val="00A14F2E"/>
    <w:rsid w:val="00AB014C"/>
    <w:rsid w:val="00AE2D6B"/>
    <w:rsid w:val="00B04715"/>
    <w:rsid w:val="00B829BC"/>
    <w:rsid w:val="00BB21FE"/>
    <w:rsid w:val="00C85F06"/>
    <w:rsid w:val="00CA3626"/>
    <w:rsid w:val="00CC02D5"/>
    <w:rsid w:val="00CD1536"/>
    <w:rsid w:val="00D311E5"/>
    <w:rsid w:val="00D6065E"/>
    <w:rsid w:val="00DF70B1"/>
    <w:rsid w:val="00E4753E"/>
    <w:rsid w:val="00EB7594"/>
    <w:rsid w:val="00EC0521"/>
    <w:rsid w:val="00F122D4"/>
    <w:rsid w:val="00F96C7D"/>
    <w:rsid w:val="00FA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DAF0D"/>
  <w15:docId w15:val="{83F94858-5A4B-4469-8E43-DB9D6744E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223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4F8758-FCE1-42D9-AD53-9A8BD100F59B}"/>
</file>

<file path=customXml/itemProps2.xml><?xml version="1.0" encoding="utf-8"?>
<ds:datastoreItem xmlns:ds="http://schemas.openxmlformats.org/officeDocument/2006/customXml" ds:itemID="{C35DDDFF-8DC1-4D32-9743-EE72ACBBBE94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3dc5e60c-87d7-439e-97ee-8ba1bf8387d0"/>
    <ds:schemaRef ds:uri="http://schemas.microsoft.com/office/2006/metadata/properties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Ivana Dminić</cp:lastModifiedBy>
  <cp:revision>6</cp:revision>
  <dcterms:created xsi:type="dcterms:W3CDTF">2020-02-03T14:58:00Z</dcterms:created>
  <dcterms:modified xsi:type="dcterms:W3CDTF">2022-11-04T11:36:00Z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