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A9953" w14:textId="77777777" w:rsidR="00EB7594" w:rsidRPr="00267690" w:rsidRDefault="000014DA" w:rsidP="00267690">
      <w:pPr>
        <w:spacing w:after="0" w:line="240" w:lineRule="auto"/>
        <w:jc w:val="center"/>
        <w:rPr>
          <w:rFonts w:cs="Arial"/>
          <w:b/>
          <w:lang w:val="en-GB"/>
        </w:rPr>
      </w:pPr>
      <w:bookmarkStart w:id="0" w:name="_Hlk29888094"/>
      <w:r w:rsidRPr="0026769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267690" w14:paraId="1E2A9956" w14:textId="77777777" w:rsidTr="00267690">
        <w:trPr>
          <w:trHeight w:val="579"/>
        </w:trPr>
        <w:tc>
          <w:tcPr>
            <w:tcW w:w="2810" w:type="dxa"/>
            <w:shd w:val="clear" w:color="auto" w:fill="D9D9D9" w:themeFill="background1" w:themeFillShade="D9"/>
            <w:vAlign w:val="center"/>
          </w:tcPr>
          <w:p w14:paraId="1E2A9954" w14:textId="77777777" w:rsidR="00D311E5" w:rsidRPr="00267690" w:rsidRDefault="000014DA" w:rsidP="00267690">
            <w:pPr>
              <w:keepNext/>
              <w:spacing w:after="0" w:line="240" w:lineRule="auto"/>
              <w:outlineLvl w:val="2"/>
              <w:rPr>
                <w:rFonts w:cs="Arial"/>
                <w:b/>
                <w:bCs/>
                <w:color w:val="000000"/>
                <w:lang w:val="en-GB"/>
              </w:rPr>
            </w:pPr>
            <w:r w:rsidRPr="00267690">
              <w:rPr>
                <w:rFonts w:cs="Arial"/>
                <w:b/>
                <w:bCs/>
                <w:lang w:val="en-GB"/>
              </w:rPr>
              <w:t>Title of a course</w:t>
            </w:r>
          </w:p>
        </w:tc>
        <w:tc>
          <w:tcPr>
            <w:tcW w:w="6430" w:type="dxa"/>
            <w:gridSpan w:val="5"/>
            <w:shd w:val="clear" w:color="auto" w:fill="auto"/>
            <w:vAlign w:val="center"/>
          </w:tcPr>
          <w:p w14:paraId="1E2A9955" w14:textId="77777777" w:rsidR="00D311E5" w:rsidRPr="00267690" w:rsidRDefault="00AA069B" w:rsidP="00267690">
            <w:pPr>
              <w:keepNext/>
              <w:spacing w:after="0" w:line="240" w:lineRule="auto"/>
              <w:outlineLvl w:val="2"/>
              <w:rPr>
                <w:rFonts w:cs="Arial"/>
                <w:b/>
                <w:bCs/>
                <w:lang w:val="en-GB"/>
              </w:rPr>
            </w:pPr>
            <w:r w:rsidRPr="00267690">
              <w:rPr>
                <w:rFonts w:cs="Arial"/>
                <w:b/>
                <w:bCs/>
                <w:lang w:val="en-GB"/>
              </w:rPr>
              <w:t>Fundamentals of safety</w:t>
            </w:r>
          </w:p>
        </w:tc>
      </w:tr>
      <w:tr w:rsidR="00D311E5" w:rsidRPr="00267690" w14:paraId="1E2A995C" w14:textId="77777777" w:rsidTr="00F55583">
        <w:trPr>
          <w:trHeight w:val="405"/>
        </w:trPr>
        <w:tc>
          <w:tcPr>
            <w:tcW w:w="2810" w:type="dxa"/>
            <w:shd w:val="clear" w:color="auto" w:fill="D9D9D9" w:themeFill="background1" w:themeFillShade="D9"/>
            <w:vAlign w:val="center"/>
          </w:tcPr>
          <w:p w14:paraId="1E2A995A" w14:textId="77777777" w:rsidR="00D311E5" w:rsidRPr="00267690" w:rsidRDefault="000014DA" w:rsidP="00267690">
            <w:pPr>
              <w:spacing w:after="0" w:line="240" w:lineRule="auto"/>
              <w:rPr>
                <w:rFonts w:cs="Arial"/>
                <w:b/>
                <w:bCs/>
                <w:lang w:val="en-GB"/>
              </w:rPr>
            </w:pPr>
            <w:r w:rsidRPr="00267690">
              <w:rPr>
                <w:rFonts w:cs="Arial"/>
                <w:b/>
                <w:bCs/>
                <w:color w:val="000000"/>
                <w:lang w:val="en-GB"/>
              </w:rPr>
              <w:t xml:space="preserve">Study programme </w:t>
            </w:r>
          </w:p>
        </w:tc>
        <w:tc>
          <w:tcPr>
            <w:tcW w:w="6430" w:type="dxa"/>
            <w:gridSpan w:val="5"/>
            <w:vAlign w:val="center"/>
          </w:tcPr>
          <w:p w14:paraId="1E2A995B" w14:textId="77777777" w:rsidR="00D311E5" w:rsidRPr="00267690" w:rsidRDefault="00182321" w:rsidP="00267690">
            <w:pPr>
              <w:spacing w:after="0" w:line="240" w:lineRule="auto"/>
              <w:rPr>
                <w:rFonts w:cs="Arial"/>
                <w:b/>
                <w:lang w:val="en-GB"/>
              </w:rPr>
            </w:pPr>
            <w:r w:rsidRPr="00267690">
              <w:rPr>
                <w:rFonts w:cs="Arial"/>
                <w:b/>
                <w:lang w:val="en-GB"/>
              </w:rPr>
              <w:t>Professional undergraduate study Occupational Safety</w:t>
            </w:r>
          </w:p>
        </w:tc>
      </w:tr>
      <w:tr w:rsidR="00D311E5" w:rsidRPr="00267690" w14:paraId="1E2A995F" w14:textId="77777777" w:rsidTr="00F55583">
        <w:trPr>
          <w:trHeight w:val="405"/>
        </w:trPr>
        <w:tc>
          <w:tcPr>
            <w:tcW w:w="2810" w:type="dxa"/>
            <w:shd w:val="clear" w:color="auto" w:fill="D9D9D9" w:themeFill="background1" w:themeFillShade="D9"/>
            <w:vAlign w:val="center"/>
          </w:tcPr>
          <w:p w14:paraId="1E2A995D" w14:textId="77777777" w:rsidR="00D311E5" w:rsidRPr="00267690" w:rsidRDefault="00D311E5" w:rsidP="00267690">
            <w:pPr>
              <w:spacing w:after="0" w:line="240" w:lineRule="auto"/>
              <w:rPr>
                <w:rFonts w:cs="Arial"/>
                <w:b/>
                <w:bCs/>
                <w:lang w:val="en-GB"/>
              </w:rPr>
            </w:pPr>
            <w:r w:rsidRPr="00267690">
              <w:rPr>
                <w:rFonts w:cs="Arial"/>
                <w:b/>
                <w:bCs/>
                <w:color w:val="000000"/>
                <w:lang w:val="en-GB"/>
              </w:rPr>
              <w:t xml:space="preserve">Status </w:t>
            </w:r>
            <w:r w:rsidR="000014DA" w:rsidRPr="00267690">
              <w:rPr>
                <w:rFonts w:cs="Arial"/>
                <w:b/>
                <w:bCs/>
                <w:color w:val="000000"/>
                <w:lang w:val="en-GB"/>
              </w:rPr>
              <w:t>of a course</w:t>
            </w:r>
          </w:p>
        </w:tc>
        <w:tc>
          <w:tcPr>
            <w:tcW w:w="6430" w:type="dxa"/>
            <w:gridSpan w:val="5"/>
            <w:vAlign w:val="center"/>
          </w:tcPr>
          <w:p w14:paraId="1E2A995E" w14:textId="77777777" w:rsidR="00D311E5" w:rsidRPr="00267690" w:rsidRDefault="00A05989" w:rsidP="00267690">
            <w:pPr>
              <w:spacing w:after="0" w:line="240" w:lineRule="auto"/>
              <w:rPr>
                <w:rFonts w:cs="Arial"/>
                <w:i/>
                <w:color w:val="FF0000"/>
                <w:lang w:val="en-GB"/>
              </w:rPr>
            </w:pPr>
            <w:r w:rsidRPr="00267690">
              <w:rPr>
                <w:rFonts w:cs="Arial"/>
                <w:lang w:val="en-GB"/>
              </w:rPr>
              <w:t>O</w:t>
            </w:r>
            <w:r w:rsidR="000014DA" w:rsidRPr="00267690">
              <w:rPr>
                <w:rFonts w:cs="Arial"/>
                <w:lang w:val="en-GB"/>
              </w:rPr>
              <w:t>bligatory</w:t>
            </w:r>
            <w:r w:rsidR="009C73D5" w:rsidRPr="00267690">
              <w:rPr>
                <w:rFonts w:cs="Arial"/>
                <w:lang w:val="en-GB"/>
              </w:rPr>
              <w:t xml:space="preserve"> </w:t>
            </w:r>
          </w:p>
        </w:tc>
      </w:tr>
      <w:tr w:rsidR="00D311E5" w:rsidRPr="00267690" w14:paraId="1E2A9966" w14:textId="77777777" w:rsidTr="00F55583">
        <w:trPr>
          <w:trHeight w:val="405"/>
        </w:trPr>
        <w:tc>
          <w:tcPr>
            <w:tcW w:w="2810" w:type="dxa"/>
            <w:shd w:val="clear" w:color="auto" w:fill="D9D9D9" w:themeFill="background1" w:themeFillShade="D9"/>
            <w:vAlign w:val="center"/>
          </w:tcPr>
          <w:p w14:paraId="1E2A9960" w14:textId="77777777" w:rsidR="00D311E5" w:rsidRPr="00267690" w:rsidRDefault="000014DA" w:rsidP="00267690">
            <w:pPr>
              <w:spacing w:after="0" w:line="240" w:lineRule="auto"/>
              <w:rPr>
                <w:rFonts w:cs="Arial"/>
                <w:b/>
                <w:bCs/>
                <w:color w:val="000000"/>
                <w:lang w:val="en-GB"/>
              </w:rPr>
            </w:pPr>
            <w:r w:rsidRPr="00267690">
              <w:rPr>
                <w:rFonts w:cs="Arial"/>
                <w:b/>
                <w:bCs/>
                <w:color w:val="000000"/>
                <w:lang w:val="en-GB"/>
              </w:rPr>
              <w:t>Year of study</w:t>
            </w:r>
          </w:p>
        </w:tc>
        <w:tc>
          <w:tcPr>
            <w:tcW w:w="479" w:type="dxa"/>
            <w:vAlign w:val="center"/>
          </w:tcPr>
          <w:p w14:paraId="1E2A9961" w14:textId="77777777" w:rsidR="00D311E5" w:rsidRPr="00267690" w:rsidRDefault="00523D4B" w:rsidP="00267690">
            <w:pPr>
              <w:spacing w:after="0" w:line="240" w:lineRule="auto"/>
              <w:rPr>
                <w:rFonts w:cs="Arial"/>
                <w:lang w:val="en-GB"/>
              </w:rPr>
            </w:pPr>
            <w:r w:rsidRPr="00267690">
              <w:rPr>
                <w:rFonts w:cs="Arial"/>
                <w:lang w:val="en-GB"/>
              </w:rPr>
              <w:t>1</w:t>
            </w:r>
            <w:r w:rsidR="00E93806" w:rsidRPr="00267690">
              <w:rPr>
                <w:rFonts w:cs="Arial"/>
                <w:lang w:val="en-GB"/>
              </w:rPr>
              <w:t>.</w:t>
            </w:r>
          </w:p>
        </w:tc>
        <w:tc>
          <w:tcPr>
            <w:tcW w:w="2000" w:type="dxa"/>
            <w:shd w:val="clear" w:color="auto" w:fill="D9D9D9" w:themeFill="background1" w:themeFillShade="D9"/>
            <w:vAlign w:val="center"/>
          </w:tcPr>
          <w:p w14:paraId="1E2A9962" w14:textId="77777777" w:rsidR="00D311E5" w:rsidRPr="00267690" w:rsidRDefault="00D311E5" w:rsidP="00267690">
            <w:pPr>
              <w:spacing w:after="0" w:line="240" w:lineRule="auto"/>
              <w:rPr>
                <w:rFonts w:cs="Arial"/>
                <w:b/>
                <w:bCs/>
                <w:lang w:val="en-GB"/>
              </w:rPr>
            </w:pPr>
            <w:r w:rsidRPr="00267690">
              <w:rPr>
                <w:rFonts w:cs="Arial"/>
                <w:b/>
                <w:bCs/>
                <w:lang w:val="en-GB"/>
              </w:rPr>
              <w:t>Semest</w:t>
            </w:r>
            <w:r w:rsidR="000014DA" w:rsidRPr="00267690">
              <w:rPr>
                <w:rFonts w:cs="Arial"/>
                <w:b/>
                <w:bCs/>
                <w:lang w:val="en-GB"/>
              </w:rPr>
              <w:t>er</w:t>
            </w:r>
          </w:p>
        </w:tc>
        <w:tc>
          <w:tcPr>
            <w:tcW w:w="667" w:type="dxa"/>
            <w:vAlign w:val="center"/>
          </w:tcPr>
          <w:p w14:paraId="1E2A9963" w14:textId="467455A9" w:rsidR="00D311E5" w:rsidRPr="00267690" w:rsidRDefault="002B221D" w:rsidP="00267690">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1E2A9964" w14:textId="77777777" w:rsidR="00D311E5" w:rsidRPr="00267690" w:rsidRDefault="00D311E5" w:rsidP="00267690">
            <w:pPr>
              <w:spacing w:after="0" w:line="240" w:lineRule="auto"/>
              <w:rPr>
                <w:rFonts w:cs="Arial"/>
                <w:b/>
                <w:bCs/>
                <w:lang w:val="en-GB"/>
              </w:rPr>
            </w:pPr>
            <w:r w:rsidRPr="00267690">
              <w:rPr>
                <w:rFonts w:cs="Arial"/>
                <w:b/>
                <w:bCs/>
                <w:lang w:val="en-GB"/>
              </w:rPr>
              <w:t xml:space="preserve">ECTS </w:t>
            </w:r>
            <w:r w:rsidR="000014DA" w:rsidRPr="00267690">
              <w:rPr>
                <w:rFonts w:cs="Arial"/>
                <w:b/>
                <w:bCs/>
                <w:lang w:val="en-GB"/>
              </w:rPr>
              <w:t>credits</w:t>
            </w:r>
          </w:p>
        </w:tc>
        <w:tc>
          <w:tcPr>
            <w:tcW w:w="825" w:type="dxa"/>
            <w:vAlign w:val="center"/>
          </w:tcPr>
          <w:p w14:paraId="1E2A9965" w14:textId="45464F6A" w:rsidR="00D311E5" w:rsidRPr="00267690" w:rsidRDefault="00034CE4" w:rsidP="00267690">
            <w:pPr>
              <w:spacing w:after="0" w:line="240" w:lineRule="auto"/>
              <w:rPr>
                <w:rFonts w:cs="Arial"/>
                <w:lang w:val="en-GB"/>
              </w:rPr>
            </w:pPr>
            <w:r>
              <w:rPr>
                <w:rFonts w:cs="Arial"/>
                <w:lang w:val="en-GB"/>
              </w:rPr>
              <w:t>4</w:t>
            </w:r>
          </w:p>
        </w:tc>
      </w:tr>
      <w:tr w:rsidR="00D311E5" w:rsidRPr="00267690" w14:paraId="1E2A996A" w14:textId="77777777" w:rsidTr="00F55583">
        <w:trPr>
          <w:trHeight w:val="566"/>
        </w:trPr>
        <w:tc>
          <w:tcPr>
            <w:tcW w:w="2810" w:type="dxa"/>
            <w:shd w:val="clear" w:color="auto" w:fill="D9D9D9" w:themeFill="background1" w:themeFillShade="D9"/>
            <w:vAlign w:val="center"/>
          </w:tcPr>
          <w:p w14:paraId="1E2A9967" w14:textId="77777777" w:rsidR="00D311E5" w:rsidRPr="00267690" w:rsidRDefault="000014DA" w:rsidP="00267690">
            <w:pPr>
              <w:spacing w:after="0" w:line="240" w:lineRule="auto"/>
              <w:rPr>
                <w:rFonts w:cs="Arial"/>
                <w:b/>
                <w:bCs/>
                <w:color w:val="000000"/>
                <w:lang w:val="en-GB"/>
              </w:rPr>
            </w:pPr>
            <w:r w:rsidRPr="00267690">
              <w:rPr>
                <w:rFonts w:cs="Arial"/>
                <w:b/>
                <w:bCs/>
                <w:color w:val="000000"/>
                <w:lang w:val="en-GB"/>
              </w:rPr>
              <w:t>Teaching plan</w:t>
            </w:r>
            <w:r w:rsidR="00D311E5" w:rsidRPr="00267690">
              <w:rPr>
                <w:rFonts w:cs="Arial"/>
                <w:b/>
                <w:bCs/>
                <w:color w:val="000000"/>
                <w:lang w:val="en-GB"/>
              </w:rPr>
              <w:t xml:space="preserve"> </w:t>
            </w:r>
          </w:p>
          <w:p w14:paraId="1E2A9968" w14:textId="77777777" w:rsidR="00D311E5" w:rsidRPr="00267690" w:rsidRDefault="00D311E5" w:rsidP="00267690">
            <w:pPr>
              <w:spacing w:after="0" w:line="240" w:lineRule="auto"/>
              <w:rPr>
                <w:rFonts w:cs="Arial"/>
                <w:b/>
                <w:bCs/>
                <w:color w:val="000000"/>
                <w:lang w:val="en-GB"/>
              </w:rPr>
            </w:pPr>
            <w:r w:rsidRPr="00267690">
              <w:rPr>
                <w:rFonts w:cs="Arial"/>
                <w:b/>
                <w:bCs/>
                <w:color w:val="000000"/>
                <w:lang w:val="en-GB"/>
              </w:rPr>
              <w:t>(</w:t>
            </w:r>
            <w:r w:rsidR="008471DE" w:rsidRPr="00267690">
              <w:rPr>
                <w:rFonts w:cs="Arial"/>
                <w:b/>
                <w:bCs/>
                <w:color w:val="000000"/>
                <w:lang w:val="en-GB"/>
              </w:rPr>
              <w:t>L</w:t>
            </w:r>
            <w:r w:rsidRPr="00267690">
              <w:rPr>
                <w:rFonts w:cs="Arial"/>
                <w:b/>
                <w:bCs/>
                <w:color w:val="000000"/>
                <w:lang w:val="en-GB"/>
              </w:rPr>
              <w:t xml:space="preserve"> + </w:t>
            </w:r>
            <w:r w:rsidR="008471DE" w:rsidRPr="00267690">
              <w:rPr>
                <w:rFonts w:cs="Arial"/>
                <w:b/>
                <w:bCs/>
                <w:color w:val="000000"/>
                <w:lang w:val="en-GB"/>
              </w:rPr>
              <w:t>E</w:t>
            </w:r>
            <w:r w:rsidRPr="00267690">
              <w:rPr>
                <w:rFonts w:cs="Arial"/>
                <w:b/>
                <w:bCs/>
                <w:color w:val="000000"/>
                <w:lang w:val="en-GB"/>
              </w:rPr>
              <w:t xml:space="preserve"> + S+ Pr)</w:t>
            </w:r>
          </w:p>
        </w:tc>
        <w:tc>
          <w:tcPr>
            <w:tcW w:w="6430" w:type="dxa"/>
            <w:gridSpan w:val="5"/>
            <w:vAlign w:val="center"/>
          </w:tcPr>
          <w:p w14:paraId="1E2A9969" w14:textId="19D93285" w:rsidR="00D311E5" w:rsidRPr="00267690" w:rsidRDefault="00F55583" w:rsidP="00267690">
            <w:pPr>
              <w:spacing w:after="0" w:line="240" w:lineRule="auto"/>
              <w:jc w:val="center"/>
              <w:rPr>
                <w:rFonts w:cs="Arial"/>
                <w:lang w:val="en-GB"/>
              </w:rPr>
            </w:pPr>
            <w:r w:rsidRPr="00267690">
              <w:rPr>
                <w:rFonts w:cs="Arial"/>
                <w:lang w:val="en-GB"/>
              </w:rPr>
              <w:t>2+0+</w:t>
            </w:r>
            <w:r w:rsidR="00034CE4">
              <w:rPr>
                <w:rFonts w:cs="Arial"/>
                <w:lang w:val="en-GB"/>
              </w:rPr>
              <w:t>2+0</w:t>
            </w:r>
          </w:p>
        </w:tc>
      </w:tr>
      <w:tr w:rsidR="00D311E5" w:rsidRPr="00267690" w14:paraId="1E2A996D"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E2A996B" w14:textId="77777777" w:rsidR="00D311E5" w:rsidRPr="00267690" w:rsidRDefault="008471DE" w:rsidP="00267690">
            <w:pPr>
              <w:spacing w:after="0" w:line="240" w:lineRule="auto"/>
              <w:contextualSpacing/>
              <w:rPr>
                <w:b/>
                <w:color w:val="000000"/>
                <w:lang w:val="en-GB"/>
              </w:rPr>
            </w:pPr>
            <w:r w:rsidRPr="00267690">
              <w:rPr>
                <w:b/>
                <w:color w:val="000000"/>
                <w:lang w:val="en-GB"/>
              </w:rPr>
              <w:t>Goals of a course</w:t>
            </w:r>
          </w:p>
          <w:p w14:paraId="1E2A996C" w14:textId="77777777" w:rsidR="00D311E5" w:rsidRPr="00267690" w:rsidRDefault="00D311E5" w:rsidP="00267690">
            <w:pPr>
              <w:keepNext/>
              <w:spacing w:after="0" w:line="240" w:lineRule="auto"/>
              <w:outlineLvl w:val="2"/>
              <w:rPr>
                <w:rFonts w:cs="Arial"/>
                <w:b/>
                <w:bCs/>
                <w:color w:val="000000"/>
                <w:lang w:val="en-GB"/>
              </w:rPr>
            </w:pPr>
          </w:p>
        </w:tc>
      </w:tr>
      <w:tr w:rsidR="00D311E5" w:rsidRPr="00267690" w14:paraId="1E2A996F"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E2A996E" w14:textId="77777777" w:rsidR="00D311E5" w:rsidRPr="00267690" w:rsidRDefault="00F55583" w:rsidP="00267690">
            <w:pPr>
              <w:spacing w:after="0" w:line="240" w:lineRule="auto"/>
              <w:jc w:val="both"/>
              <w:rPr>
                <w:lang w:val="en-GB"/>
              </w:rPr>
            </w:pPr>
            <w:r w:rsidRPr="00267690">
              <w:rPr>
                <w:lang w:val="en-GB"/>
              </w:rPr>
              <w:t>Introduce students to basic concepts in the field of occupational safety and teach them to distinguish hazards, harms and efforts so that they can identify the causes of occupational injuries.</w:t>
            </w:r>
          </w:p>
        </w:tc>
      </w:tr>
      <w:tr w:rsidR="00D311E5" w:rsidRPr="00267690" w14:paraId="1E2A9972"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E2A9970" w14:textId="77777777" w:rsidR="00D311E5" w:rsidRPr="00267690" w:rsidRDefault="008471DE" w:rsidP="00267690">
            <w:pPr>
              <w:spacing w:after="0" w:line="240" w:lineRule="auto"/>
              <w:contextualSpacing/>
              <w:rPr>
                <w:b/>
                <w:color w:val="000000"/>
                <w:lang w:val="en-GB"/>
              </w:rPr>
            </w:pPr>
            <w:r w:rsidRPr="00267690">
              <w:rPr>
                <w:b/>
                <w:color w:val="000000"/>
                <w:shd w:val="clear" w:color="auto" w:fill="D9D9D9" w:themeFill="background1" w:themeFillShade="D9"/>
                <w:lang w:val="en-GB"/>
              </w:rPr>
              <w:t xml:space="preserve">Conditions for enrolling course </w:t>
            </w:r>
          </w:p>
          <w:p w14:paraId="1E2A9971" w14:textId="77777777" w:rsidR="00D311E5" w:rsidRPr="00267690" w:rsidRDefault="00D311E5" w:rsidP="00267690">
            <w:pPr>
              <w:spacing w:after="0" w:line="240" w:lineRule="auto"/>
              <w:contextualSpacing/>
              <w:rPr>
                <w:b/>
                <w:color w:val="000000"/>
                <w:lang w:val="en-GB"/>
              </w:rPr>
            </w:pPr>
          </w:p>
        </w:tc>
      </w:tr>
      <w:tr w:rsidR="00D311E5" w:rsidRPr="00267690" w14:paraId="1E2A9974"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E2A9973" w14:textId="77777777" w:rsidR="00D311E5" w:rsidRPr="00267690" w:rsidRDefault="008C1AF1" w:rsidP="00267690">
            <w:pPr>
              <w:spacing w:after="0" w:line="240" w:lineRule="auto"/>
              <w:jc w:val="both"/>
              <w:rPr>
                <w:lang w:val="en-GB"/>
              </w:rPr>
            </w:pPr>
            <w:r w:rsidRPr="00267690">
              <w:rPr>
                <w:lang w:val="en-GB"/>
              </w:rPr>
              <w:t>No conditions</w:t>
            </w:r>
          </w:p>
        </w:tc>
      </w:tr>
      <w:tr w:rsidR="00D311E5" w:rsidRPr="00267690" w14:paraId="1E2A997D"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E2A997C" w14:textId="77777777" w:rsidR="00D311E5" w:rsidRPr="00267690" w:rsidRDefault="008471DE" w:rsidP="00267690">
            <w:pPr>
              <w:spacing w:after="0" w:line="240" w:lineRule="auto"/>
              <w:contextualSpacing/>
              <w:rPr>
                <w:rFonts w:cs="Arial"/>
                <w:b/>
                <w:bCs/>
                <w:color w:val="000000"/>
                <w:lang w:val="en-GB"/>
              </w:rPr>
            </w:pPr>
            <w:bookmarkStart w:id="1" w:name="_GoBack"/>
            <w:bookmarkEnd w:id="1"/>
            <w:r w:rsidRPr="00267690">
              <w:rPr>
                <w:b/>
                <w:color w:val="000000"/>
                <w:lang w:val="en-GB"/>
              </w:rPr>
              <w:t xml:space="preserve">Expected learning outcomes on a level of a course </w:t>
            </w:r>
          </w:p>
        </w:tc>
      </w:tr>
      <w:tr w:rsidR="00D311E5" w:rsidRPr="00267690" w14:paraId="1E2A9983"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E2A997E" w14:textId="77777777" w:rsidR="00BB7A00" w:rsidRPr="00267690" w:rsidRDefault="00BB7A00" w:rsidP="00267690">
            <w:pPr>
              <w:pStyle w:val="Odlomakpopisa"/>
              <w:numPr>
                <w:ilvl w:val="0"/>
                <w:numId w:val="6"/>
              </w:numPr>
              <w:spacing w:after="0" w:line="240" w:lineRule="auto"/>
              <w:jc w:val="both"/>
              <w:rPr>
                <w:rFonts w:ascii="Arial Narrow" w:hAnsi="Arial Narrow"/>
                <w:lang w:val="en-GB"/>
              </w:rPr>
            </w:pPr>
            <w:r w:rsidRPr="00267690">
              <w:rPr>
                <w:rFonts w:ascii="Arial Narrow" w:hAnsi="Arial Narrow"/>
                <w:lang w:val="en-GB"/>
              </w:rPr>
              <w:t>Identify concepts from the field of occupational safety.</w:t>
            </w:r>
          </w:p>
          <w:p w14:paraId="1E2A997F" w14:textId="77777777" w:rsidR="00BB7A00" w:rsidRPr="00267690" w:rsidRDefault="00BB7A00" w:rsidP="00267690">
            <w:pPr>
              <w:pStyle w:val="Odlomakpopisa"/>
              <w:numPr>
                <w:ilvl w:val="0"/>
                <w:numId w:val="6"/>
              </w:numPr>
              <w:spacing w:after="0" w:line="240" w:lineRule="auto"/>
              <w:jc w:val="both"/>
              <w:rPr>
                <w:rFonts w:ascii="Arial Narrow" w:hAnsi="Arial Narrow"/>
                <w:lang w:val="en-GB"/>
              </w:rPr>
            </w:pPr>
            <w:r w:rsidRPr="00267690">
              <w:rPr>
                <w:rFonts w:ascii="Arial Narrow" w:hAnsi="Arial Narrow"/>
                <w:lang w:val="en-GB"/>
              </w:rPr>
              <w:t>Distinguish types of hazard, harmfulness and effort.</w:t>
            </w:r>
          </w:p>
          <w:p w14:paraId="1E2A9980" w14:textId="77777777" w:rsidR="00BB7A00" w:rsidRPr="00267690" w:rsidRDefault="00BB7A00" w:rsidP="00267690">
            <w:pPr>
              <w:pStyle w:val="Odlomakpopisa"/>
              <w:numPr>
                <w:ilvl w:val="0"/>
                <w:numId w:val="6"/>
              </w:numPr>
              <w:spacing w:after="0" w:line="240" w:lineRule="auto"/>
              <w:jc w:val="both"/>
              <w:rPr>
                <w:rFonts w:ascii="Arial Narrow" w:hAnsi="Arial Narrow"/>
                <w:lang w:val="en-GB"/>
              </w:rPr>
            </w:pPr>
            <w:r w:rsidRPr="00267690">
              <w:rPr>
                <w:rFonts w:ascii="Arial Narrow" w:hAnsi="Arial Narrow"/>
                <w:lang w:val="en-GB"/>
              </w:rPr>
              <w:t>Identify and review the causes of occupational injuries.</w:t>
            </w:r>
          </w:p>
          <w:p w14:paraId="1E2A9981" w14:textId="77777777" w:rsidR="00BB7A00" w:rsidRPr="00267690" w:rsidRDefault="00BB7A00" w:rsidP="00267690">
            <w:pPr>
              <w:pStyle w:val="Odlomakpopisa"/>
              <w:numPr>
                <w:ilvl w:val="0"/>
                <w:numId w:val="6"/>
              </w:numPr>
              <w:spacing w:after="0" w:line="240" w:lineRule="auto"/>
              <w:jc w:val="both"/>
              <w:rPr>
                <w:rFonts w:ascii="Arial Narrow" w:hAnsi="Arial Narrow"/>
                <w:lang w:val="en-GB"/>
              </w:rPr>
            </w:pPr>
            <w:r w:rsidRPr="00267690">
              <w:rPr>
                <w:rFonts w:ascii="Arial Narrow" w:hAnsi="Arial Narrow"/>
                <w:lang w:val="en-GB"/>
              </w:rPr>
              <w:t>Identify factors in preventing occupational injuries.</w:t>
            </w:r>
          </w:p>
          <w:p w14:paraId="1E2A9982" w14:textId="77777777" w:rsidR="00B04715" w:rsidRPr="00267690" w:rsidRDefault="00BB7A00" w:rsidP="00267690">
            <w:pPr>
              <w:pStyle w:val="Odlomakpopisa"/>
              <w:numPr>
                <w:ilvl w:val="0"/>
                <w:numId w:val="6"/>
              </w:numPr>
              <w:spacing w:after="0" w:line="240" w:lineRule="auto"/>
              <w:jc w:val="both"/>
              <w:rPr>
                <w:rFonts w:ascii="Arial Narrow" w:hAnsi="Arial Narrow"/>
                <w:lang w:val="en-GB"/>
              </w:rPr>
            </w:pPr>
            <w:r w:rsidRPr="00267690">
              <w:rPr>
                <w:rFonts w:ascii="Arial Narrow" w:hAnsi="Arial Narrow"/>
                <w:lang w:val="en-GB"/>
              </w:rPr>
              <w:t>Evaluate occupational injury data.</w:t>
            </w:r>
          </w:p>
        </w:tc>
      </w:tr>
      <w:tr w:rsidR="00B04715" w:rsidRPr="00267690" w14:paraId="1E2A9985"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1E2A9984" w14:textId="77777777" w:rsidR="00B04715" w:rsidRPr="00267690" w:rsidRDefault="008471DE" w:rsidP="00267690">
            <w:pPr>
              <w:spacing w:after="0" w:line="240" w:lineRule="auto"/>
              <w:jc w:val="both"/>
              <w:rPr>
                <w:b/>
                <w:color w:val="000000"/>
                <w:lang w:val="en-GB"/>
              </w:rPr>
            </w:pPr>
            <w:r w:rsidRPr="00267690">
              <w:rPr>
                <w:b/>
                <w:color w:val="000000"/>
                <w:lang w:val="en-GB"/>
              </w:rPr>
              <w:t>Content of a course</w:t>
            </w:r>
          </w:p>
        </w:tc>
      </w:tr>
      <w:tr w:rsidR="00B04715" w:rsidRPr="00267690" w14:paraId="1E2A9987"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E2A9986" w14:textId="77777777" w:rsidR="00B04715" w:rsidRPr="00267690" w:rsidRDefault="001C0362" w:rsidP="00267690">
            <w:pPr>
              <w:spacing w:after="0" w:line="240" w:lineRule="auto"/>
              <w:jc w:val="both"/>
              <w:rPr>
                <w:color w:val="auto"/>
                <w:lang w:val="en-GB"/>
              </w:rPr>
            </w:pPr>
            <w:r w:rsidRPr="00267690">
              <w:rPr>
                <w:color w:val="auto"/>
                <w:lang w:val="en-GB"/>
              </w:rPr>
              <w:t>Basic concepts: Definitions - incidents, accidents, injuries, damages, occupational diseases, diseases related to the place of work, hazards and noxiousness, risks and hazard assessment.</w:t>
            </w:r>
            <w:r w:rsidR="00267690">
              <w:rPr>
                <w:color w:val="auto"/>
                <w:lang w:val="en-GB"/>
              </w:rPr>
              <w:t xml:space="preserve"> </w:t>
            </w:r>
            <w:r w:rsidRPr="00267690">
              <w:rPr>
                <w:color w:val="auto"/>
                <w:lang w:val="en-GB"/>
              </w:rPr>
              <w:t>Theory about incidents and accidents: the fundamental theory about the incidental nature of accidents, acting on workers' perception and prevention of accidents, tendency towards accidents, theory of adjustment or stress theory, theory of defined goals and liberties, domino theory or theory of a sequential cause of accidents.</w:t>
            </w:r>
            <w:r w:rsidR="00267690">
              <w:rPr>
                <w:color w:val="auto"/>
                <w:lang w:val="en-GB"/>
              </w:rPr>
              <w:t xml:space="preserve"> </w:t>
            </w:r>
            <w:r w:rsidRPr="00267690">
              <w:rPr>
                <w:color w:val="auto"/>
                <w:lang w:val="en-GB"/>
              </w:rPr>
              <w:t>Accidents analysis: Accidents - study, classification, examination of causes, data processing, practical examples and analysis, tables of time-lasting workload.</w:t>
            </w:r>
            <w:r w:rsidR="00267690">
              <w:rPr>
                <w:color w:val="auto"/>
                <w:lang w:val="en-GB"/>
              </w:rPr>
              <w:t xml:space="preserve"> </w:t>
            </w:r>
            <w:r w:rsidRPr="00267690">
              <w:rPr>
                <w:color w:val="auto"/>
                <w:lang w:val="en-GB"/>
              </w:rPr>
              <w:t>Statistics of accidents at work.</w:t>
            </w:r>
            <w:r w:rsidR="00267690">
              <w:rPr>
                <w:color w:val="auto"/>
                <w:lang w:val="en-GB"/>
              </w:rPr>
              <w:t xml:space="preserve"> </w:t>
            </w:r>
            <w:r w:rsidRPr="00267690">
              <w:rPr>
                <w:color w:val="auto"/>
                <w:lang w:val="en-GB"/>
              </w:rPr>
              <w:t>Prevention of accidents: technical, organizational and individual factors in accidents prevention.</w:t>
            </w:r>
            <w:r w:rsidR="00267690">
              <w:rPr>
                <w:color w:val="auto"/>
                <w:lang w:val="en-GB"/>
              </w:rPr>
              <w:t xml:space="preserve"> </w:t>
            </w:r>
            <w:r w:rsidRPr="00267690">
              <w:rPr>
                <w:color w:val="auto"/>
                <w:lang w:val="en-GB"/>
              </w:rPr>
              <w:t xml:space="preserve">Keeping workers' interest in occupational safety. </w:t>
            </w:r>
          </w:p>
        </w:tc>
      </w:tr>
      <w:tr w:rsidR="00D311E5" w:rsidRPr="00267690" w14:paraId="1E2A9989" w14:textId="77777777" w:rsidTr="00F555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1E2A9988" w14:textId="77777777" w:rsidR="00D311E5" w:rsidRPr="00267690" w:rsidRDefault="00D311E5" w:rsidP="00267690">
            <w:pPr>
              <w:spacing w:after="0" w:line="240" w:lineRule="auto"/>
              <w:jc w:val="both"/>
              <w:rPr>
                <w:b/>
                <w:vanish/>
                <w:lang w:val="en-GB"/>
              </w:rPr>
            </w:pPr>
          </w:p>
        </w:tc>
      </w:tr>
      <w:bookmarkEnd w:id="0"/>
    </w:tbl>
    <w:p w14:paraId="1E2A9A33" w14:textId="77777777" w:rsidR="00D311E5" w:rsidRPr="00267690" w:rsidRDefault="00D311E5" w:rsidP="00034CE4">
      <w:pPr>
        <w:spacing w:after="0" w:line="240" w:lineRule="auto"/>
        <w:rPr>
          <w:rFonts w:cs="Arial"/>
          <w:lang w:val="en-GB"/>
        </w:rPr>
      </w:pPr>
    </w:p>
    <w:sectPr w:rsidR="00D311E5" w:rsidRPr="00267690" w:rsidSect="00034CE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721B"/>
    <w:multiLevelType w:val="hybridMultilevel"/>
    <w:tmpl w:val="75083B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27D75D8"/>
    <w:multiLevelType w:val="hybridMultilevel"/>
    <w:tmpl w:val="87FAF7E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627093A"/>
    <w:multiLevelType w:val="hybridMultilevel"/>
    <w:tmpl w:val="3C54E0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85071A7"/>
    <w:multiLevelType w:val="hybridMultilevel"/>
    <w:tmpl w:val="EE08329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2E38524B"/>
    <w:multiLevelType w:val="hybridMultilevel"/>
    <w:tmpl w:val="925C659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32424533"/>
    <w:multiLevelType w:val="hybridMultilevel"/>
    <w:tmpl w:val="94E807E4"/>
    <w:lvl w:ilvl="0" w:tplc="D4BCD8C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D2447A"/>
    <w:multiLevelType w:val="hybridMultilevel"/>
    <w:tmpl w:val="6D64FD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48F5A91"/>
    <w:multiLevelType w:val="hybridMultilevel"/>
    <w:tmpl w:val="6AEECACA"/>
    <w:lvl w:ilvl="0" w:tplc="041A0001">
      <w:start w:val="1"/>
      <w:numFmt w:val="bullet"/>
      <w:lvlText w:val=""/>
      <w:lvlJc w:val="left"/>
      <w:pPr>
        <w:ind w:left="495" w:hanging="495"/>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2"/>
  </w:num>
  <w:num w:numId="3">
    <w:abstractNumId w:val="9"/>
  </w:num>
  <w:num w:numId="4">
    <w:abstractNumId w:val="3"/>
  </w:num>
  <w:num w:numId="5">
    <w:abstractNumId w:val="8"/>
  </w:num>
  <w:num w:numId="6">
    <w:abstractNumId w:val="2"/>
  </w:num>
  <w:num w:numId="7">
    <w:abstractNumId w:val="7"/>
  </w:num>
  <w:num w:numId="8">
    <w:abstractNumId w:val="4"/>
  </w:num>
  <w:num w:numId="9">
    <w:abstractNumId w:val="11"/>
  </w:num>
  <w:num w:numId="10">
    <w:abstractNumId w:val="6"/>
  </w:num>
  <w:num w:numId="11">
    <w:abstractNumId w:val="5"/>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2221B"/>
    <w:rsid w:val="00032BF2"/>
    <w:rsid w:val="00034CE4"/>
    <w:rsid w:val="00037243"/>
    <w:rsid w:val="000B6A76"/>
    <w:rsid w:val="000D302C"/>
    <w:rsid w:val="000D5E26"/>
    <w:rsid w:val="000F7462"/>
    <w:rsid w:val="0010767B"/>
    <w:rsid w:val="00134EAA"/>
    <w:rsid w:val="00182321"/>
    <w:rsid w:val="001A49BA"/>
    <w:rsid w:val="001C0362"/>
    <w:rsid w:val="00267215"/>
    <w:rsid w:val="00267690"/>
    <w:rsid w:val="002B221D"/>
    <w:rsid w:val="002C62EA"/>
    <w:rsid w:val="002F1C45"/>
    <w:rsid w:val="003B36B0"/>
    <w:rsid w:val="003F6600"/>
    <w:rsid w:val="00432F02"/>
    <w:rsid w:val="004454D4"/>
    <w:rsid w:val="00450042"/>
    <w:rsid w:val="004610E9"/>
    <w:rsid w:val="00484C95"/>
    <w:rsid w:val="00487CC9"/>
    <w:rsid w:val="004E2EBE"/>
    <w:rsid w:val="00507BDA"/>
    <w:rsid w:val="00523D4B"/>
    <w:rsid w:val="00534C3F"/>
    <w:rsid w:val="00552644"/>
    <w:rsid w:val="0063083E"/>
    <w:rsid w:val="00642278"/>
    <w:rsid w:val="0067459B"/>
    <w:rsid w:val="0068337C"/>
    <w:rsid w:val="006850C8"/>
    <w:rsid w:val="006A2336"/>
    <w:rsid w:val="006B6940"/>
    <w:rsid w:val="006C7B77"/>
    <w:rsid w:val="0071761C"/>
    <w:rsid w:val="007402B4"/>
    <w:rsid w:val="00773DB3"/>
    <w:rsid w:val="0079239D"/>
    <w:rsid w:val="007C4451"/>
    <w:rsid w:val="007E29CD"/>
    <w:rsid w:val="007E41B1"/>
    <w:rsid w:val="0081389E"/>
    <w:rsid w:val="008471DE"/>
    <w:rsid w:val="008C1AF1"/>
    <w:rsid w:val="0093599C"/>
    <w:rsid w:val="00950737"/>
    <w:rsid w:val="00982CB5"/>
    <w:rsid w:val="00995007"/>
    <w:rsid w:val="009C73D5"/>
    <w:rsid w:val="009D5034"/>
    <w:rsid w:val="009E1815"/>
    <w:rsid w:val="00A05989"/>
    <w:rsid w:val="00A22E3C"/>
    <w:rsid w:val="00AA069B"/>
    <w:rsid w:val="00AB014C"/>
    <w:rsid w:val="00AE2D6B"/>
    <w:rsid w:val="00B04715"/>
    <w:rsid w:val="00B25134"/>
    <w:rsid w:val="00B30DFF"/>
    <w:rsid w:val="00B829BC"/>
    <w:rsid w:val="00BB21FE"/>
    <w:rsid w:val="00BB7A00"/>
    <w:rsid w:val="00C357BB"/>
    <w:rsid w:val="00C80C79"/>
    <w:rsid w:val="00C85F06"/>
    <w:rsid w:val="00CA3626"/>
    <w:rsid w:val="00CB1E7C"/>
    <w:rsid w:val="00CC02D5"/>
    <w:rsid w:val="00CD1536"/>
    <w:rsid w:val="00D14A1B"/>
    <w:rsid w:val="00D311E5"/>
    <w:rsid w:val="00D333A3"/>
    <w:rsid w:val="00D5181D"/>
    <w:rsid w:val="00D6065E"/>
    <w:rsid w:val="00D60E76"/>
    <w:rsid w:val="00D85FF9"/>
    <w:rsid w:val="00DE6421"/>
    <w:rsid w:val="00DF70B1"/>
    <w:rsid w:val="00E873F0"/>
    <w:rsid w:val="00E93806"/>
    <w:rsid w:val="00EB7594"/>
    <w:rsid w:val="00EC0521"/>
    <w:rsid w:val="00F122D4"/>
    <w:rsid w:val="00F20687"/>
    <w:rsid w:val="00F55583"/>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9953"/>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61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95087CD943474F9105217106D65D8F" ma:contentTypeVersion="10" ma:contentTypeDescription="Stvaranje novog dokumenta." ma:contentTypeScope="" ma:versionID="f3feb45fc8579965699a5efc19d58eb8">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9503631a63284686d2a7d96f30f4aefb"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3dc5e60c-87d7-439e-97ee-8ba1bf8387d0"/>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81E5DE15-C8E0-4E2B-B095-F2D8DE0D2817}"/>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1470</Characters>
  <Application>Microsoft Office Word</Application>
  <DocSecurity>0</DocSecurity>
  <Lines>12</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2020-02-28T23:16:00Z</dcterms:created>
  <dcterms:modified xsi:type="dcterms:W3CDTF">2022-07-21T11:16:00Z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